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AFA99" w14:textId="76988174" w:rsidR="00194745" w:rsidRPr="00E74BC7" w:rsidRDefault="00BB0A8F" w:rsidP="00194745">
      <w:pPr>
        <w:rPr>
          <w:rFonts w:ascii="ＭＳ ゴシック" w:eastAsia="ＭＳ ゴシック" w:hAnsi="ＭＳ ゴシック"/>
          <w:b/>
          <w:color w:val="000000" w:themeColor="text1"/>
          <w:sz w:val="32"/>
          <w:szCs w:val="32"/>
        </w:rPr>
      </w:pPr>
      <w:r w:rsidRPr="00E74BC7">
        <w:rPr>
          <w:rFonts w:ascii="ＭＳ ゴシック" w:eastAsia="ＭＳ ゴシック" w:hAnsi="ＭＳ ゴシック" w:hint="eastAsia"/>
          <w:b/>
          <w:color w:val="FF0000"/>
          <w:sz w:val="32"/>
          <w:szCs w:val="32"/>
        </w:rPr>
        <w:t xml:space="preserve">　</w:t>
      </w:r>
      <w:r w:rsidR="00194745" w:rsidRPr="00E74BC7">
        <w:rPr>
          <w:rFonts w:ascii="ＭＳ ゴシック" w:eastAsia="ＭＳ ゴシック" w:hAnsi="ＭＳ ゴシック"/>
          <w:b/>
          <w:color w:val="000000" w:themeColor="text1"/>
          <w:sz w:val="32"/>
          <w:szCs w:val="32"/>
        </w:rPr>
        <w:t>20</w:t>
      </w:r>
      <w:r w:rsidR="00A36E45" w:rsidRPr="00E74BC7">
        <w:rPr>
          <w:rFonts w:ascii="ＭＳ ゴシック" w:eastAsia="ＭＳ ゴシック" w:hAnsi="ＭＳ ゴシック" w:hint="eastAsia"/>
          <w:b/>
          <w:color w:val="000000" w:themeColor="text1"/>
          <w:sz w:val="32"/>
          <w:szCs w:val="32"/>
        </w:rPr>
        <w:t>2</w:t>
      </w:r>
      <w:r w:rsidR="0013472C">
        <w:rPr>
          <w:rFonts w:ascii="ＭＳ ゴシック" w:eastAsia="ＭＳ ゴシック" w:hAnsi="ＭＳ ゴシック" w:hint="eastAsia"/>
          <w:b/>
          <w:color w:val="000000" w:themeColor="text1"/>
          <w:sz w:val="32"/>
          <w:szCs w:val="32"/>
        </w:rPr>
        <w:t>5</w:t>
      </w:r>
      <w:r w:rsidR="00194745" w:rsidRPr="00E74BC7">
        <w:rPr>
          <w:rFonts w:ascii="ＭＳ ゴシック" w:eastAsia="ＭＳ ゴシック" w:hAnsi="ＭＳ ゴシック" w:hint="eastAsia"/>
          <w:b/>
          <w:color w:val="000000" w:themeColor="text1"/>
          <w:sz w:val="32"/>
          <w:szCs w:val="32"/>
        </w:rPr>
        <w:t>年度</w:t>
      </w:r>
      <w:r w:rsidRPr="00E74BC7">
        <w:rPr>
          <w:rFonts w:ascii="ＭＳ ゴシック" w:eastAsia="ＭＳ ゴシック" w:hAnsi="ＭＳ ゴシック"/>
          <w:b/>
          <w:color w:val="000000" w:themeColor="text1"/>
          <w:sz w:val="32"/>
          <w:szCs w:val="32"/>
        </w:rPr>
        <w:t xml:space="preserve"> </w:t>
      </w:r>
      <w:r w:rsidR="00194745" w:rsidRPr="00E74BC7">
        <w:rPr>
          <w:rFonts w:ascii="ＭＳ ゴシック" w:eastAsia="ＭＳ ゴシック" w:hAnsi="ＭＳ ゴシック" w:hint="eastAsia"/>
          <w:b/>
          <w:color w:val="000000" w:themeColor="text1"/>
          <w:sz w:val="32"/>
          <w:szCs w:val="32"/>
        </w:rPr>
        <w:t>滋賀医科大学放射線科専門研修プログラム</w:t>
      </w:r>
    </w:p>
    <w:p w14:paraId="7E0C918D" w14:textId="77777777" w:rsidR="00194745" w:rsidRPr="00E74BC7" w:rsidRDefault="00194745" w:rsidP="00194745">
      <w:pPr>
        <w:rPr>
          <w:rFonts w:ascii="ＭＳ ゴシック" w:eastAsia="ＭＳ ゴシック" w:hAnsi="ＭＳ ゴシック"/>
          <w:color w:val="FF0000"/>
          <w:sz w:val="22"/>
        </w:rPr>
      </w:pPr>
    </w:p>
    <w:p w14:paraId="4338C37C" w14:textId="2B3D9EB1" w:rsidR="00194745" w:rsidRPr="00E74BC7" w:rsidRDefault="00194745" w:rsidP="00194745">
      <w:pPr>
        <w:rPr>
          <w:rFonts w:ascii="ＭＳ ゴシック" w:eastAsia="ＭＳ ゴシック" w:hAnsi="ＭＳ ゴシック"/>
          <w:color w:val="000000" w:themeColor="text1"/>
          <w:sz w:val="28"/>
          <w:szCs w:val="28"/>
        </w:rPr>
      </w:pPr>
      <w:r w:rsidRPr="00E74BC7">
        <w:rPr>
          <w:rFonts w:ascii="ＭＳ ゴシック" w:eastAsia="ＭＳ ゴシック" w:hAnsi="ＭＳ ゴシック" w:hint="eastAsia"/>
          <w:color w:val="FF0000"/>
          <w:sz w:val="22"/>
        </w:rPr>
        <w:t xml:space="preserve">　</w:t>
      </w:r>
      <w:r w:rsidRPr="00E74BC7">
        <w:rPr>
          <w:rFonts w:ascii="ＭＳ ゴシック" w:eastAsia="ＭＳ ゴシック" w:hAnsi="ＭＳ ゴシック" w:hint="eastAsia"/>
          <w:color w:val="000000" w:themeColor="text1"/>
          <w:sz w:val="22"/>
        </w:rPr>
        <w:t xml:space="preserve">　　　　　　　　　　　　　　　　</w:t>
      </w:r>
      <w:r w:rsidRPr="00E74BC7">
        <w:rPr>
          <w:rFonts w:ascii="ＭＳ ゴシック" w:eastAsia="ＭＳ ゴシック" w:hAnsi="ＭＳ ゴシック" w:hint="eastAsia"/>
          <w:color w:val="000000" w:themeColor="text1"/>
          <w:sz w:val="28"/>
          <w:szCs w:val="28"/>
        </w:rPr>
        <w:t>研修施設群</w:t>
      </w:r>
    </w:p>
    <w:p w14:paraId="73B05039"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基幹施設：　　　滋賀医科大学医学部附属病院放射線科</w:t>
      </w:r>
    </w:p>
    <w:p w14:paraId="4E02954A"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　　公立甲賀病院放射線科</w:t>
      </w:r>
    </w:p>
    <w:p w14:paraId="54261804"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連携施設２：　　市立長浜病院放射線科</w:t>
      </w:r>
    </w:p>
    <w:p w14:paraId="54742D04"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連携施設３：　　長浜赤十字病院放射線科</w:t>
      </w:r>
    </w:p>
    <w:p w14:paraId="07EFCAF2" w14:textId="77777777"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連携施設４：　　近江八幡市立総合医療センター放射線科</w:t>
      </w:r>
    </w:p>
    <w:p w14:paraId="15496D40" w14:textId="13405ABC"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 xml:space="preserve">連携施設５：　　</w:t>
      </w:r>
      <w:r w:rsidR="00D109F2">
        <w:rPr>
          <w:rFonts w:ascii="ＭＳ ゴシック" w:eastAsia="ＭＳ ゴシック" w:hAnsi="ＭＳ ゴシック" w:hint="eastAsia"/>
          <w:color w:val="000000" w:themeColor="text1"/>
          <w:sz w:val="24"/>
          <w:szCs w:val="24"/>
        </w:rPr>
        <w:t>淡海医療センター</w:t>
      </w:r>
      <w:r w:rsidRPr="00E74BC7">
        <w:rPr>
          <w:rFonts w:ascii="ＭＳ ゴシック" w:eastAsia="ＭＳ ゴシック" w:hAnsi="ＭＳ ゴシック" w:hint="eastAsia"/>
          <w:color w:val="000000" w:themeColor="text1"/>
          <w:sz w:val="24"/>
          <w:szCs w:val="24"/>
        </w:rPr>
        <w:t>放射線科</w:t>
      </w:r>
    </w:p>
    <w:p w14:paraId="1F2C7633" w14:textId="024C8D1F" w:rsidR="00194745" w:rsidRDefault="0053100E"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C40151">
        <w:rPr>
          <w:rFonts w:ascii="ＭＳ ゴシック" w:eastAsia="ＭＳ ゴシック" w:hAnsi="ＭＳ ゴシック" w:hint="eastAsia"/>
          <w:color w:val="000000" w:themeColor="text1"/>
          <w:sz w:val="24"/>
          <w:szCs w:val="24"/>
        </w:rPr>
        <w:t>６</w:t>
      </w:r>
      <w:r w:rsidRPr="00E74BC7">
        <w:rPr>
          <w:rFonts w:ascii="ＭＳ ゴシック" w:eastAsia="ＭＳ ゴシック" w:hAnsi="ＭＳ ゴシック" w:hint="eastAsia"/>
          <w:color w:val="000000" w:themeColor="text1"/>
          <w:sz w:val="24"/>
          <w:szCs w:val="24"/>
        </w:rPr>
        <w:t>：　　滋賀県立総合病院</w:t>
      </w:r>
      <w:r w:rsidR="00194745" w:rsidRPr="00E74BC7">
        <w:rPr>
          <w:rFonts w:ascii="ＭＳ ゴシック" w:eastAsia="ＭＳ ゴシック" w:hAnsi="ＭＳ ゴシック" w:hint="eastAsia"/>
          <w:color w:val="000000" w:themeColor="text1"/>
          <w:sz w:val="24"/>
          <w:szCs w:val="24"/>
        </w:rPr>
        <w:t>放射線科</w:t>
      </w:r>
    </w:p>
    <w:p w14:paraId="0763C0BA" w14:textId="0E6080F1" w:rsidR="00506839" w:rsidRPr="00E74BC7" w:rsidRDefault="00506839"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Pr>
          <w:rFonts w:ascii="ＭＳ ゴシック" w:eastAsia="ＭＳ ゴシック" w:hAnsi="ＭＳ ゴシック" w:hint="eastAsia"/>
          <w:color w:val="000000" w:themeColor="text1"/>
          <w:sz w:val="24"/>
          <w:szCs w:val="24"/>
        </w:rPr>
        <w:t xml:space="preserve">７：　　</w:t>
      </w:r>
      <w:r w:rsidRPr="00E74BC7">
        <w:rPr>
          <w:rFonts w:ascii="ＭＳ ゴシック" w:eastAsia="ＭＳ ゴシック" w:hAnsi="ＭＳ ゴシック" w:hint="eastAsia"/>
          <w:color w:val="000000" w:themeColor="text1"/>
          <w:sz w:val="24"/>
          <w:szCs w:val="24"/>
        </w:rPr>
        <w:t>東近江総合医療センター放射線科</w:t>
      </w:r>
    </w:p>
    <w:p w14:paraId="07BF48AA" w14:textId="5E23BB7A"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C40151">
        <w:rPr>
          <w:rFonts w:ascii="ＭＳ ゴシック" w:eastAsia="ＭＳ ゴシック" w:hAnsi="ＭＳ ゴシック" w:hint="eastAsia"/>
          <w:color w:val="000000" w:themeColor="text1"/>
          <w:sz w:val="24"/>
          <w:szCs w:val="24"/>
        </w:rPr>
        <w:t>８</w:t>
      </w:r>
      <w:r w:rsidRPr="00E74BC7">
        <w:rPr>
          <w:rFonts w:ascii="ＭＳ ゴシック" w:eastAsia="ＭＳ ゴシック" w:hAnsi="ＭＳ ゴシック" w:hint="eastAsia"/>
          <w:color w:val="000000" w:themeColor="text1"/>
          <w:sz w:val="24"/>
          <w:szCs w:val="24"/>
        </w:rPr>
        <w:t xml:space="preserve">：　</w:t>
      </w:r>
      <w:r w:rsidR="00150939">
        <w:rPr>
          <w:rFonts w:ascii="ＭＳ ゴシック" w:eastAsia="ＭＳ ゴシック" w:hAnsi="ＭＳ ゴシック" w:hint="eastAsia"/>
          <w:color w:val="000000" w:themeColor="text1"/>
          <w:sz w:val="24"/>
          <w:szCs w:val="24"/>
        </w:rPr>
        <w:t xml:space="preserve">　</w:t>
      </w:r>
      <w:r w:rsidRPr="00E74BC7">
        <w:rPr>
          <w:rFonts w:ascii="ＭＳ ゴシック" w:eastAsia="ＭＳ ゴシック" w:hAnsi="ＭＳ ゴシック" w:hint="eastAsia"/>
          <w:color w:val="000000" w:themeColor="text1"/>
          <w:sz w:val="24"/>
          <w:szCs w:val="24"/>
        </w:rPr>
        <w:t>宇治徳洲会病院放射線科</w:t>
      </w:r>
    </w:p>
    <w:p w14:paraId="505355D5" w14:textId="1BDC10CA"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C40151">
        <w:rPr>
          <w:rFonts w:ascii="ＭＳ ゴシック" w:eastAsia="ＭＳ ゴシック" w:hAnsi="ＭＳ ゴシック" w:hint="eastAsia"/>
          <w:color w:val="000000" w:themeColor="text1"/>
          <w:sz w:val="24"/>
          <w:szCs w:val="24"/>
        </w:rPr>
        <w:t>９</w:t>
      </w:r>
      <w:r w:rsidRPr="00E74BC7">
        <w:rPr>
          <w:rFonts w:ascii="ＭＳ ゴシック" w:eastAsia="ＭＳ ゴシック" w:hAnsi="ＭＳ ゴシック" w:hint="eastAsia"/>
          <w:color w:val="000000" w:themeColor="text1"/>
          <w:sz w:val="24"/>
          <w:szCs w:val="24"/>
        </w:rPr>
        <w:t xml:space="preserve">：　</w:t>
      </w:r>
      <w:r w:rsidR="00150939">
        <w:rPr>
          <w:rFonts w:ascii="ＭＳ ゴシック" w:eastAsia="ＭＳ ゴシック" w:hAnsi="ＭＳ ゴシック" w:hint="eastAsia"/>
          <w:color w:val="000000" w:themeColor="text1"/>
          <w:sz w:val="24"/>
          <w:szCs w:val="24"/>
        </w:rPr>
        <w:t xml:space="preserve">　</w:t>
      </w:r>
      <w:r w:rsidRPr="00E74BC7">
        <w:rPr>
          <w:rFonts w:ascii="ＭＳ ゴシック" w:eastAsia="ＭＳ ゴシック" w:hAnsi="ＭＳ ゴシック" w:hint="eastAsia"/>
          <w:color w:val="000000" w:themeColor="text1"/>
          <w:sz w:val="24"/>
          <w:szCs w:val="24"/>
        </w:rPr>
        <w:t>医仁会武田総合病院放射線科</w:t>
      </w:r>
    </w:p>
    <w:p w14:paraId="2810AF70" w14:textId="3455CCFE"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C40151">
        <w:rPr>
          <w:rFonts w:ascii="ＭＳ ゴシック" w:eastAsia="ＭＳ ゴシック" w:hAnsi="ＭＳ ゴシック" w:hint="eastAsia"/>
          <w:color w:val="000000" w:themeColor="text1"/>
          <w:sz w:val="24"/>
          <w:szCs w:val="24"/>
        </w:rPr>
        <w:t>０</w:t>
      </w:r>
      <w:r w:rsidRPr="00E74BC7">
        <w:rPr>
          <w:rFonts w:ascii="ＭＳ ゴシック" w:eastAsia="ＭＳ ゴシック" w:hAnsi="ＭＳ ゴシック" w:hint="eastAsia"/>
          <w:color w:val="000000" w:themeColor="text1"/>
          <w:sz w:val="24"/>
          <w:szCs w:val="24"/>
        </w:rPr>
        <w:t>：　康生会武田病院放射線科</w:t>
      </w:r>
    </w:p>
    <w:p w14:paraId="2327141C" w14:textId="61A884C9" w:rsidR="00194745" w:rsidRPr="00E74BC7" w:rsidRDefault="005F0F9A"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150939">
        <w:rPr>
          <w:rFonts w:ascii="ＭＳ ゴシック" w:eastAsia="ＭＳ ゴシック" w:hAnsi="ＭＳ ゴシック" w:hint="eastAsia"/>
          <w:color w:val="000000" w:themeColor="text1"/>
          <w:sz w:val="24"/>
          <w:szCs w:val="24"/>
        </w:rPr>
        <w:t>１</w:t>
      </w:r>
      <w:r w:rsidRPr="00E74BC7">
        <w:rPr>
          <w:rFonts w:ascii="ＭＳ ゴシック" w:eastAsia="ＭＳ ゴシック" w:hAnsi="ＭＳ ゴシック" w:hint="eastAsia"/>
          <w:color w:val="000000" w:themeColor="text1"/>
          <w:sz w:val="24"/>
          <w:szCs w:val="24"/>
        </w:rPr>
        <w:t>：　京都岡本記念病院</w:t>
      </w:r>
      <w:r w:rsidR="00194745" w:rsidRPr="00E74BC7">
        <w:rPr>
          <w:rFonts w:ascii="ＭＳ ゴシック" w:eastAsia="ＭＳ ゴシック" w:hAnsi="ＭＳ ゴシック" w:hint="eastAsia"/>
          <w:color w:val="000000" w:themeColor="text1"/>
          <w:sz w:val="24"/>
          <w:szCs w:val="24"/>
        </w:rPr>
        <w:t>放射線科</w:t>
      </w:r>
    </w:p>
    <w:p w14:paraId="562EC3A2" w14:textId="23108FA0"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506839">
        <w:rPr>
          <w:rFonts w:ascii="ＭＳ ゴシック" w:eastAsia="ＭＳ ゴシック" w:hAnsi="ＭＳ ゴシック" w:hint="eastAsia"/>
          <w:color w:val="000000" w:themeColor="text1"/>
          <w:sz w:val="24"/>
          <w:szCs w:val="24"/>
        </w:rPr>
        <w:t xml:space="preserve">１２：　</w:t>
      </w:r>
      <w:r w:rsidR="00506839" w:rsidRPr="00E74BC7">
        <w:rPr>
          <w:rFonts w:ascii="ＭＳ ゴシック" w:eastAsia="ＭＳ ゴシック" w:hAnsi="ＭＳ ゴシック" w:hint="eastAsia"/>
          <w:color w:val="000000" w:themeColor="text1"/>
          <w:sz w:val="24"/>
          <w:szCs w:val="24"/>
        </w:rPr>
        <w:t>大阪府済生会野江病院放射線科</w:t>
      </w:r>
    </w:p>
    <w:p w14:paraId="5B1404CD" w14:textId="5413B005"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150939">
        <w:rPr>
          <w:rFonts w:ascii="ＭＳ ゴシック" w:eastAsia="ＭＳ ゴシック" w:hAnsi="ＭＳ ゴシック" w:hint="eastAsia"/>
          <w:color w:val="000000" w:themeColor="text1"/>
          <w:sz w:val="24"/>
          <w:szCs w:val="24"/>
        </w:rPr>
        <w:t>３</w:t>
      </w:r>
      <w:r w:rsidRPr="00E74BC7">
        <w:rPr>
          <w:rFonts w:ascii="ＭＳ ゴシック" w:eastAsia="ＭＳ ゴシック" w:hAnsi="ＭＳ ゴシック" w:hint="eastAsia"/>
          <w:color w:val="000000" w:themeColor="text1"/>
          <w:sz w:val="24"/>
          <w:szCs w:val="24"/>
        </w:rPr>
        <w:t>：　京都ルネス病院放射線科</w:t>
      </w:r>
    </w:p>
    <w:p w14:paraId="3A9116B7" w14:textId="6E3AE429"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連携施設１</w:t>
      </w:r>
      <w:r w:rsidR="00150939">
        <w:rPr>
          <w:rFonts w:ascii="ＭＳ ゴシック" w:eastAsia="ＭＳ ゴシック" w:hAnsi="ＭＳ ゴシック" w:hint="eastAsia"/>
          <w:color w:val="000000" w:themeColor="text1"/>
          <w:sz w:val="24"/>
          <w:szCs w:val="24"/>
        </w:rPr>
        <w:t>４</w:t>
      </w:r>
      <w:r w:rsidRPr="00E74BC7">
        <w:rPr>
          <w:rFonts w:ascii="ＭＳ ゴシック" w:eastAsia="ＭＳ ゴシック" w:hAnsi="ＭＳ ゴシック" w:hint="eastAsia"/>
          <w:color w:val="000000" w:themeColor="text1"/>
          <w:sz w:val="24"/>
          <w:szCs w:val="24"/>
        </w:rPr>
        <w:t>：　公立豊岡病院放射線科</w:t>
      </w:r>
    </w:p>
    <w:p w14:paraId="72DCF6C6" w14:textId="150BDF46" w:rsidR="00194745" w:rsidRPr="00E74BC7" w:rsidRDefault="00194745"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連携施設</w:t>
      </w:r>
      <w:r w:rsidR="00A36E45" w:rsidRPr="00E74BC7">
        <w:rPr>
          <w:rFonts w:ascii="ＭＳ ゴシック" w:eastAsia="ＭＳ ゴシック" w:hAnsi="ＭＳ ゴシック" w:hint="eastAsia"/>
          <w:color w:val="000000" w:themeColor="text1"/>
          <w:sz w:val="24"/>
          <w:szCs w:val="24"/>
        </w:rPr>
        <w:t>１</w:t>
      </w:r>
      <w:r w:rsidR="00506839">
        <w:rPr>
          <w:rFonts w:ascii="ＭＳ ゴシック" w:eastAsia="ＭＳ ゴシック" w:hAnsi="ＭＳ ゴシック" w:hint="eastAsia"/>
          <w:color w:val="000000" w:themeColor="text1"/>
          <w:sz w:val="24"/>
          <w:szCs w:val="24"/>
        </w:rPr>
        <w:t>５</w:t>
      </w:r>
      <w:r w:rsidRPr="00E74BC7">
        <w:rPr>
          <w:rFonts w:ascii="ＭＳ ゴシック" w:eastAsia="ＭＳ ゴシック" w:hAnsi="ＭＳ ゴシック" w:hint="eastAsia"/>
          <w:color w:val="000000" w:themeColor="text1"/>
          <w:sz w:val="24"/>
          <w:szCs w:val="24"/>
        </w:rPr>
        <w:t>：　愛知県がんセンター中央病院放射線科</w:t>
      </w:r>
    </w:p>
    <w:p w14:paraId="1CBB362A" w14:textId="7848FD95" w:rsidR="005C6B2F" w:rsidRDefault="00BB0A8F" w:rsidP="00BB0A8F">
      <w:pPr>
        <w:rPr>
          <w:rFonts w:ascii="ＭＳ ゴシック" w:eastAsia="ＭＳ ゴシック" w:hAnsi="ＭＳ ゴシック"/>
          <w:color w:val="000000" w:themeColor="text1"/>
          <w:sz w:val="24"/>
          <w:szCs w:val="24"/>
        </w:rPr>
      </w:pPr>
      <w:bookmarkStart w:id="0" w:name="_Hlk166364225"/>
      <w:r w:rsidRPr="00E74BC7">
        <w:rPr>
          <w:rFonts w:ascii="ＭＳ ゴシック" w:eastAsia="ＭＳ ゴシック" w:hAnsi="ＭＳ ゴシック" w:hint="eastAsia"/>
          <w:color w:val="000000" w:themeColor="text1"/>
          <w:sz w:val="24"/>
          <w:szCs w:val="24"/>
        </w:rPr>
        <w:t>連携施設</w:t>
      </w:r>
      <w:r w:rsidR="00150939">
        <w:rPr>
          <w:rFonts w:ascii="ＭＳ ゴシック" w:eastAsia="ＭＳ ゴシック" w:hAnsi="ＭＳ ゴシック" w:hint="eastAsia"/>
          <w:color w:val="000000" w:themeColor="text1"/>
          <w:sz w:val="24"/>
          <w:szCs w:val="24"/>
        </w:rPr>
        <w:t>１</w:t>
      </w:r>
      <w:r w:rsidR="00506839">
        <w:rPr>
          <w:rFonts w:ascii="ＭＳ ゴシック" w:eastAsia="ＭＳ ゴシック" w:hAnsi="ＭＳ ゴシック" w:hint="eastAsia"/>
          <w:color w:val="000000" w:themeColor="text1"/>
          <w:sz w:val="24"/>
          <w:szCs w:val="24"/>
        </w:rPr>
        <w:t>６</w:t>
      </w:r>
      <w:r w:rsidR="00194745" w:rsidRPr="00E74BC7">
        <w:rPr>
          <w:rFonts w:ascii="ＭＳ ゴシック" w:eastAsia="ＭＳ ゴシック" w:hAnsi="ＭＳ ゴシック" w:hint="eastAsia"/>
          <w:color w:val="000000" w:themeColor="text1"/>
          <w:sz w:val="24"/>
          <w:szCs w:val="24"/>
        </w:rPr>
        <w:t xml:space="preserve">：　</w:t>
      </w:r>
      <w:r w:rsidR="00D1481E">
        <w:rPr>
          <w:rFonts w:ascii="ＭＳ ゴシック" w:eastAsia="ＭＳ ゴシック" w:hAnsi="ＭＳ ゴシック" w:hint="eastAsia"/>
          <w:color w:val="000000" w:themeColor="text1"/>
          <w:sz w:val="24"/>
          <w:szCs w:val="24"/>
        </w:rPr>
        <w:t>大阪</w:t>
      </w:r>
      <w:r w:rsidR="00D1481E" w:rsidRPr="00E74BC7">
        <w:rPr>
          <w:rFonts w:ascii="ＭＳ ゴシック" w:eastAsia="ＭＳ ゴシック" w:hAnsi="ＭＳ ゴシック" w:hint="eastAsia"/>
          <w:color w:val="000000" w:themeColor="text1"/>
          <w:sz w:val="24"/>
          <w:szCs w:val="24"/>
        </w:rPr>
        <w:t>大学医学部附属病院放射線科</w:t>
      </w:r>
    </w:p>
    <w:bookmarkEnd w:id="0"/>
    <w:p w14:paraId="13FD2806" w14:textId="2F85B2D3" w:rsidR="00A44A1D" w:rsidRPr="00E74BC7" w:rsidRDefault="00A44A1D" w:rsidP="00BB0A8F">
      <w:pPr>
        <w:rPr>
          <w:rFonts w:ascii="ＭＳ ゴシック" w:eastAsia="ＭＳ ゴシック" w:hAnsi="ＭＳ ゴシック"/>
          <w:color w:val="000000" w:themeColor="text1"/>
          <w:sz w:val="24"/>
          <w:szCs w:val="24"/>
        </w:rPr>
      </w:pPr>
      <w:r w:rsidRPr="00A44A1D">
        <w:rPr>
          <w:rFonts w:ascii="ＭＳ ゴシック" w:eastAsia="ＭＳ ゴシック" w:hAnsi="ＭＳ ゴシック" w:hint="eastAsia"/>
          <w:color w:val="000000" w:themeColor="text1"/>
          <w:sz w:val="24"/>
          <w:szCs w:val="24"/>
        </w:rPr>
        <w:t>連携施設１</w:t>
      </w:r>
      <w:r>
        <w:rPr>
          <w:rFonts w:ascii="ＭＳ ゴシック" w:eastAsia="ＭＳ ゴシック" w:hAnsi="ＭＳ ゴシック" w:hint="eastAsia"/>
          <w:color w:val="000000" w:themeColor="text1"/>
          <w:sz w:val="24"/>
          <w:szCs w:val="24"/>
        </w:rPr>
        <w:t>７</w:t>
      </w:r>
      <w:r w:rsidRPr="00A44A1D">
        <w:rPr>
          <w:rFonts w:ascii="ＭＳ ゴシック" w:eastAsia="ＭＳ ゴシック" w:hAnsi="ＭＳ ゴシック" w:hint="eastAsia"/>
          <w:color w:val="000000" w:themeColor="text1"/>
          <w:sz w:val="24"/>
          <w:szCs w:val="24"/>
        </w:rPr>
        <w:t>：　大阪</w:t>
      </w:r>
      <w:r>
        <w:rPr>
          <w:rFonts w:ascii="ＭＳ ゴシック" w:eastAsia="ＭＳ ゴシック" w:hAnsi="ＭＳ ゴシック" w:hint="eastAsia"/>
          <w:color w:val="000000" w:themeColor="text1"/>
          <w:sz w:val="24"/>
          <w:szCs w:val="24"/>
        </w:rPr>
        <w:t>医科薬科大学</w:t>
      </w:r>
      <w:r w:rsidRPr="00A44A1D">
        <w:rPr>
          <w:rFonts w:ascii="ＭＳ ゴシック" w:eastAsia="ＭＳ ゴシック" w:hAnsi="ＭＳ ゴシック" w:hint="eastAsia"/>
          <w:color w:val="000000" w:themeColor="text1"/>
          <w:sz w:val="24"/>
          <w:szCs w:val="24"/>
        </w:rPr>
        <w:t>附属病院放射線科</w:t>
      </w:r>
    </w:p>
    <w:p w14:paraId="59CA071F" w14:textId="6FF65B0D" w:rsidR="00194745" w:rsidRPr="00E74BC7" w:rsidRDefault="00BB0A8F" w:rsidP="00194745">
      <w:pPr>
        <w:rPr>
          <w:rFonts w:ascii="ＭＳ ゴシック" w:eastAsia="ＭＳ ゴシック" w:hAnsi="ＭＳ ゴシック"/>
          <w:color w:val="000000" w:themeColor="text1"/>
          <w:sz w:val="24"/>
          <w:szCs w:val="24"/>
        </w:rPr>
      </w:pPr>
      <w:r w:rsidRPr="00E74BC7">
        <w:rPr>
          <w:rFonts w:ascii="ＭＳ ゴシック" w:eastAsia="ＭＳ ゴシック" w:hAnsi="ＭＳ ゴシック" w:hint="eastAsia"/>
          <w:color w:val="000000" w:themeColor="text1"/>
          <w:sz w:val="24"/>
          <w:szCs w:val="24"/>
        </w:rPr>
        <w:t>関連</w:t>
      </w:r>
      <w:r w:rsidR="00194745" w:rsidRPr="00E74BC7">
        <w:rPr>
          <w:rFonts w:ascii="ＭＳ ゴシック" w:eastAsia="ＭＳ ゴシック" w:hAnsi="ＭＳ ゴシック" w:hint="eastAsia"/>
          <w:color w:val="000000" w:themeColor="text1"/>
          <w:sz w:val="24"/>
          <w:szCs w:val="24"/>
        </w:rPr>
        <w:t>施設</w:t>
      </w:r>
      <w:r w:rsidRPr="00E74BC7">
        <w:rPr>
          <w:rFonts w:ascii="ＭＳ ゴシック" w:eastAsia="ＭＳ ゴシック" w:hAnsi="ＭＳ ゴシック" w:hint="eastAsia"/>
          <w:color w:val="000000" w:themeColor="text1"/>
          <w:sz w:val="24"/>
          <w:szCs w:val="24"/>
        </w:rPr>
        <w:t>１</w:t>
      </w:r>
      <w:r w:rsidR="00194745" w:rsidRPr="00E74BC7">
        <w:rPr>
          <w:rFonts w:ascii="ＭＳ ゴシック" w:eastAsia="ＭＳ ゴシック" w:hAnsi="ＭＳ ゴシック" w:hint="eastAsia"/>
          <w:color w:val="000000" w:themeColor="text1"/>
          <w:sz w:val="24"/>
          <w:szCs w:val="24"/>
        </w:rPr>
        <w:t xml:space="preserve">：　</w:t>
      </w:r>
      <w:r w:rsidR="0013472C">
        <w:rPr>
          <w:rFonts w:ascii="ＭＳ ゴシック" w:eastAsia="ＭＳ ゴシック" w:hAnsi="ＭＳ ゴシック" w:hint="eastAsia"/>
          <w:color w:val="000000" w:themeColor="text1"/>
          <w:sz w:val="24"/>
          <w:szCs w:val="24"/>
        </w:rPr>
        <w:t xml:space="preserve">  </w:t>
      </w:r>
      <w:r w:rsidR="00194745" w:rsidRPr="00E74BC7">
        <w:rPr>
          <w:rFonts w:ascii="ＭＳ ゴシック" w:eastAsia="ＭＳ ゴシック" w:hAnsi="ＭＳ ゴシック" w:hint="eastAsia"/>
          <w:color w:val="000000" w:themeColor="text1"/>
          <w:sz w:val="24"/>
          <w:szCs w:val="24"/>
        </w:rPr>
        <w:t>高島市民病院放射線科</w:t>
      </w:r>
    </w:p>
    <w:p w14:paraId="368003A8" w14:textId="77777777" w:rsidR="00194745" w:rsidRPr="00E74BC7" w:rsidRDefault="00194745" w:rsidP="00194745">
      <w:pPr>
        <w:rPr>
          <w:rFonts w:ascii="ＭＳ ゴシック" w:eastAsia="ＭＳ ゴシック" w:hAnsi="ＭＳ ゴシック"/>
          <w:b/>
          <w:color w:val="000000" w:themeColor="text1"/>
          <w:sz w:val="36"/>
        </w:rPr>
      </w:pPr>
    </w:p>
    <w:p w14:paraId="6819243D" w14:textId="77777777" w:rsidR="00194745" w:rsidRPr="0013472C" w:rsidRDefault="00194745" w:rsidP="00194745">
      <w:pPr>
        <w:rPr>
          <w:rFonts w:ascii="ＭＳ ゴシック" w:eastAsia="ＭＳ ゴシック" w:hAnsi="ＭＳ ゴシック"/>
          <w:b/>
          <w:color w:val="FF0000"/>
          <w:sz w:val="36"/>
        </w:rPr>
      </w:pPr>
    </w:p>
    <w:p w14:paraId="648CA05F" w14:textId="77777777" w:rsidR="00506839" w:rsidRDefault="00506839" w:rsidP="00194745">
      <w:pPr>
        <w:rPr>
          <w:rFonts w:ascii="ＭＳ ゴシック" w:eastAsia="ＭＳ ゴシック" w:hAnsi="ＭＳ ゴシック"/>
          <w:b/>
          <w:color w:val="FF0000"/>
          <w:sz w:val="36"/>
        </w:rPr>
      </w:pPr>
    </w:p>
    <w:p w14:paraId="2228998B" w14:textId="77777777" w:rsidR="00506839" w:rsidRDefault="00506839" w:rsidP="00194745">
      <w:pPr>
        <w:rPr>
          <w:rFonts w:ascii="ＭＳ ゴシック" w:eastAsia="ＭＳ ゴシック" w:hAnsi="ＭＳ ゴシック"/>
          <w:b/>
          <w:color w:val="FF0000"/>
          <w:sz w:val="36"/>
        </w:rPr>
      </w:pPr>
    </w:p>
    <w:p w14:paraId="377225ED" w14:textId="77777777" w:rsidR="00506839" w:rsidRPr="00E74BC7" w:rsidRDefault="00506839" w:rsidP="00194745">
      <w:pPr>
        <w:rPr>
          <w:rFonts w:ascii="ＭＳ ゴシック" w:eastAsia="ＭＳ ゴシック" w:hAnsi="ＭＳ ゴシック"/>
          <w:b/>
          <w:color w:val="FF0000"/>
          <w:sz w:val="36"/>
        </w:rPr>
      </w:pPr>
    </w:p>
    <w:p w14:paraId="27901AB1" w14:textId="77777777" w:rsidR="00194745" w:rsidRPr="00E74BC7" w:rsidRDefault="00BB0A8F" w:rsidP="00194745">
      <w:pPr>
        <w:rPr>
          <w:rFonts w:ascii="ＭＳ ゴシック" w:eastAsia="ＭＳ ゴシック" w:hAnsi="ＭＳ ゴシック"/>
          <w:b/>
          <w:color w:val="000000" w:themeColor="text1"/>
          <w:sz w:val="24"/>
          <w:szCs w:val="24"/>
        </w:rPr>
      </w:pPr>
      <w:r w:rsidRPr="00E74BC7">
        <w:rPr>
          <w:rFonts w:ascii="ＭＳ ゴシック" w:eastAsia="ＭＳ ゴシック" w:hAnsi="ＭＳ ゴシック" w:hint="eastAsia"/>
          <w:b/>
          <w:color w:val="FF0000"/>
          <w:sz w:val="28"/>
        </w:rPr>
        <w:t xml:space="preserve">　　　 </w:t>
      </w:r>
      <w:r w:rsidR="00194745" w:rsidRPr="00E74BC7">
        <w:rPr>
          <w:rFonts w:ascii="ＭＳ ゴシック" w:eastAsia="ＭＳ ゴシック" w:hAnsi="ＭＳ ゴシック" w:hint="eastAsia"/>
          <w:b/>
          <w:color w:val="000000" w:themeColor="text1"/>
          <w:sz w:val="24"/>
          <w:szCs w:val="24"/>
        </w:rPr>
        <w:t>日本専門医機構</w:t>
      </w:r>
    </w:p>
    <w:p w14:paraId="5E5CCCAB" w14:textId="77777777" w:rsidR="00194745" w:rsidRPr="00E74BC7" w:rsidRDefault="00194745" w:rsidP="00BB0A8F">
      <w:pPr>
        <w:jc w:val="center"/>
        <w:rPr>
          <w:rFonts w:ascii="ＭＳ ゴシック" w:eastAsia="ＭＳ ゴシック" w:hAnsi="ＭＳ ゴシック"/>
          <w:b/>
          <w:color w:val="000000" w:themeColor="text1"/>
          <w:sz w:val="24"/>
          <w:szCs w:val="24"/>
        </w:rPr>
      </w:pPr>
      <w:r w:rsidRPr="00E74BC7">
        <w:rPr>
          <w:rFonts w:ascii="ＭＳ ゴシック" w:eastAsia="ＭＳ ゴシック" w:hAnsi="ＭＳ ゴシック" w:hint="eastAsia"/>
          <w:b/>
          <w:color w:val="000000" w:themeColor="text1"/>
          <w:sz w:val="24"/>
          <w:szCs w:val="24"/>
        </w:rPr>
        <w:t>放射線科領域モデル専門研修プログラム</w:t>
      </w:r>
      <w:r w:rsidRPr="00E74BC7">
        <w:rPr>
          <w:rFonts w:ascii="ＭＳ ゴシック" w:eastAsia="ＭＳ ゴシック" w:hAnsi="ＭＳ ゴシック"/>
          <w:b/>
          <w:color w:val="000000" w:themeColor="text1"/>
          <w:sz w:val="24"/>
          <w:szCs w:val="24"/>
        </w:rPr>
        <w:t>(201</w:t>
      </w:r>
      <w:r w:rsidR="00BB0A8F" w:rsidRPr="00E74BC7">
        <w:rPr>
          <w:rFonts w:ascii="ＭＳ ゴシック" w:eastAsia="ＭＳ ゴシック" w:hAnsi="ＭＳ ゴシック"/>
          <w:b/>
          <w:color w:val="000000" w:themeColor="text1"/>
          <w:sz w:val="24"/>
          <w:szCs w:val="24"/>
        </w:rPr>
        <w:t>7</w:t>
      </w:r>
      <w:r w:rsidRPr="00E74BC7">
        <w:rPr>
          <w:rFonts w:ascii="ＭＳ ゴシック" w:eastAsia="ＭＳ ゴシック" w:hAnsi="ＭＳ ゴシック"/>
          <w:b/>
          <w:color w:val="000000" w:themeColor="text1"/>
          <w:sz w:val="24"/>
          <w:szCs w:val="24"/>
        </w:rPr>
        <w:t>.</w:t>
      </w:r>
      <w:r w:rsidR="00BB0A8F" w:rsidRPr="00E74BC7">
        <w:rPr>
          <w:rFonts w:ascii="ＭＳ ゴシック" w:eastAsia="ＭＳ ゴシック" w:hAnsi="ＭＳ ゴシック"/>
          <w:b/>
          <w:color w:val="000000" w:themeColor="text1"/>
          <w:sz w:val="24"/>
          <w:szCs w:val="24"/>
        </w:rPr>
        <w:t>5</w:t>
      </w:r>
      <w:r w:rsidRPr="00E74BC7">
        <w:rPr>
          <w:rFonts w:ascii="ＭＳ ゴシック" w:eastAsia="ＭＳ ゴシック" w:hAnsi="ＭＳ ゴシック"/>
          <w:b/>
          <w:color w:val="000000" w:themeColor="text1"/>
          <w:sz w:val="24"/>
          <w:szCs w:val="24"/>
        </w:rPr>
        <w:t>.</w:t>
      </w:r>
      <w:r w:rsidR="00BB0A8F" w:rsidRPr="00E74BC7">
        <w:rPr>
          <w:rFonts w:ascii="ＭＳ ゴシック" w:eastAsia="ＭＳ ゴシック" w:hAnsi="ＭＳ ゴシック"/>
          <w:b/>
          <w:color w:val="000000" w:themeColor="text1"/>
          <w:sz w:val="24"/>
          <w:szCs w:val="24"/>
        </w:rPr>
        <w:t>24</w:t>
      </w:r>
      <w:r w:rsidRPr="00E74BC7">
        <w:rPr>
          <w:rFonts w:ascii="ＭＳ ゴシック" w:eastAsia="ＭＳ ゴシック" w:hAnsi="ＭＳ ゴシック" w:hint="eastAsia"/>
          <w:b/>
          <w:color w:val="000000" w:themeColor="text1"/>
          <w:sz w:val="24"/>
          <w:szCs w:val="24"/>
        </w:rPr>
        <w:t>承認)準拠</w:t>
      </w:r>
    </w:p>
    <w:p w14:paraId="0A5FF674" w14:textId="77777777" w:rsidR="00506839" w:rsidRDefault="00506839" w:rsidP="00506839">
      <w:pPr>
        <w:widowControl/>
        <w:adjustRightInd w:val="0"/>
        <w:snapToGrid w:val="0"/>
        <w:spacing w:after="200"/>
        <w:ind w:rightChars="100" w:right="210"/>
        <w:contextualSpacing/>
        <w:jc w:val="left"/>
        <w:rPr>
          <w:rFonts w:ascii="ＭＳ ゴシック" w:eastAsia="ＭＳ ゴシック" w:hAnsi="ＭＳ ゴシック" w:cs="Times New Roman"/>
          <w:b/>
          <w:color w:val="FF0000"/>
          <w:kern w:val="0"/>
          <w:szCs w:val="21"/>
        </w:rPr>
      </w:pPr>
    </w:p>
    <w:p w14:paraId="67AA71D4" w14:textId="77777777" w:rsidR="00850FBB" w:rsidRPr="00E74BC7" w:rsidRDefault="00850FBB" w:rsidP="00506839">
      <w:pPr>
        <w:widowControl/>
        <w:adjustRightInd w:val="0"/>
        <w:snapToGrid w:val="0"/>
        <w:spacing w:after="200"/>
        <w:ind w:rightChars="100" w:right="210"/>
        <w:contextualSpacing/>
        <w:jc w:val="left"/>
        <w:rPr>
          <w:rFonts w:ascii="ＭＳ ゴシック" w:eastAsia="ＭＳ ゴシック" w:hAnsi="ＭＳ ゴシック" w:cs="Times New Roman"/>
          <w:b/>
          <w:color w:val="FF0000"/>
          <w:kern w:val="0"/>
          <w:szCs w:val="21"/>
        </w:rPr>
      </w:pPr>
    </w:p>
    <w:p w14:paraId="14530663" w14:textId="3CC07DBA" w:rsidR="00B630ED" w:rsidRPr="00E74BC7" w:rsidRDefault="00214079" w:rsidP="00CB2DCF">
      <w:pPr>
        <w:pStyle w:val="a4"/>
        <w:ind w:left="210" w:right="210"/>
        <w:jc w:val="center"/>
        <w:rPr>
          <w:rFonts w:ascii="ＭＳ ゴシック" w:eastAsia="ＭＳ ゴシック" w:hAnsi="ＭＳ ゴシック"/>
          <w:color w:val="000000" w:themeColor="text1"/>
          <w:sz w:val="36"/>
          <w:szCs w:val="36"/>
        </w:rPr>
      </w:pPr>
      <w:r w:rsidRPr="00E74BC7">
        <w:rPr>
          <w:rFonts w:ascii="ＭＳ ゴシック" w:eastAsia="ＭＳ ゴシック" w:hAnsi="ＭＳ ゴシック"/>
          <w:color w:val="000000" w:themeColor="text1"/>
          <w:sz w:val="36"/>
          <w:szCs w:val="36"/>
        </w:rPr>
        <w:t>20</w:t>
      </w:r>
      <w:r w:rsidR="00A36E45" w:rsidRPr="00E74BC7">
        <w:rPr>
          <w:rFonts w:ascii="ＭＳ ゴシック" w:eastAsia="ＭＳ ゴシック" w:hAnsi="ＭＳ ゴシック" w:hint="eastAsia"/>
          <w:color w:val="000000" w:themeColor="text1"/>
          <w:sz w:val="36"/>
          <w:szCs w:val="36"/>
        </w:rPr>
        <w:t>2</w:t>
      </w:r>
      <w:r w:rsidR="00A44A1D">
        <w:rPr>
          <w:rFonts w:ascii="ＭＳ ゴシック" w:eastAsia="ＭＳ ゴシック" w:hAnsi="ＭＳ ゴシック" w:hint="eastAsia"/>
          <w:color w:val="000000" w:themeColor="text1"/>
          <w:sz w:val="36"/>
          <w:szCs w:val="36"/>
        </w:rPr>
        <w:t>5</w:t>
      </w:r>
      <w:r w:rsidR="00F1619A" w:rsidRPr="00E74BC7">
        <w:rPr>
          <w:rFonts w:ascii="ＭＳ ゴシック" w:eastAsia="ＭＳ ゴシック" w:hAnsi="ＭＳ ゴシック" w:hint="eastAsia"/>
          <w:color w:val="000000" w:themeColor="text1"/>
          <w:sz w:val="36"/>
          <w:szCs w:val="36"/>
        </w:rPr>
        <w:t>年度</w:t>
      </w:r>
    </w:p>
    <w:p w14:paraId="7FB06C5F" w14:textId="484B369B" w:rsidR="00F1619A" w:rsidRPr="00E74BC7" w:rsidRDefault="00214079" w:rsidP="00B630ED">
      <w:pPr>
        <w:pStyle w:val="a4"/>
        <w:ind w:left="210" w:right="210"/>
        <w:jc w:val="center"/>
        <w:rPr>
          <w:rFonts w:ascii="ＭＳ ゴシック" w:eastAsia="ＭＳ ゴシック" w:hAnsi="ＭＳ ゴシック"/>
          <w:color w:val="000000" w:themeColor="text1"/>
          <w:sz w:val="36"/>
          <w:szCs w:val="36"/>
        </w:rPr>
      </w:pPr>
      <w:r w:rsidRPr="00E74BC7">
        <w:rPr>
          <w:rFonts w:ascii="ＭＳ ゴシック" w:eastAsia="ＭＳ ゴシック" w:hAnsi="ＭＳ ゴシック" w:hint="eastAsia"/>
          <w:color w:val="000000" w:themeColor="text1"/>
          <w:sz w:val="36"/>
          <w:szCs w:val="36"/>
        </w:rPr>
        <w:t>滋賀医科大学</w:t>
      </w:r>
      <w:r w:rsidR="00F1619A" w:rsidRPr="00E74BC7">
        <w:rPr>
          <w:rFonts w:ascii="ＭＳ ゴシック" w:eastAsia="ＭＳ ゴシック" w:hAnsi="ＭＳ ゴシック" w:hint="eastAsia"/>
          <w:color w:val="000000" w:themeColor="text1"/>
          <w:sz w:val="36"/>
          <w:szCs w:val="36"/>
        </w:rPr>
        <w:t>放射線科専門研修プログラム</w:t>
      </w:r>
    </w:p>
    <w:p w14:paraId="2E3A872D"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p>
    <w:p w14:paraId="16609D32" w14:textId="77777777" w:rsidR="00F1619A" w:rsidRPr="00E74BC7"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E74BC7">
        <w:rPr>
          <w:rFonts w:ascii="ＭＳ ゴシック" w:eastAsia="ＭＳ ゴシック" w:hAnsi="ＭＳ ゴシック" w:cs="Times New Roman"/>
          <w:color w:val="000000" w:themeColor="text1"/>
          <w:kern w:val="0"/>
          <w:szCs w:val="21"/>
        </w:rPr>
        <w:t>（放射線科領域専門研修プログラム新整備基準に準拠）</w:t>
      </w:r>
    </w:p>
    <w:p w14:paraId="137B4475"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7AFE064E"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7E44DB50"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329E8B5E"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p w14:paraId="07556001" w14:textId="77777777" w:rsidR="00F1619A" w:rsidRPr="00E74BC7"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highlight w:val="yellow"/>
        </w:rPr>
      </w:pPr>
    </w:p>
    <w:sdt>
      <w:sdtPr>
        <w:rPr>
          <w:rFonts w:ascii="ＭＳ ゴシック" w:eastAsia="ＭＳ ゴシック" w:hAnsi="ＭＳ ゴシック" w:cs="Times New Roman"/>
          <w:color w:val="000000" w:themeColor="text1"/>
          <w:kern w:val="0"/>
          <w:highlight w:val="yellow"/>
          <w:lang w:val="ja-JP"/>
        </w:rPr>
        <w:id w:val="-710037823"/>
        <w:docPartObj>
          <w:docPartGallery w:val="Table of Contents"/>
          <w:docPartUnique/>
        </w:docPartObj>
      </w:sdtPr>
      <w:sdtEndPr>
        <w:rPr>
          <w:highlight w:val="none"/>
        </w:rPr>
      </w:sdtEndPr>
      <w:sdtContent>
        <w:p w14:paraId="7150CB72" w14:textId="77777777" w:rsidR="00F1619A" w:rsidRPr="00E74BC7" w:rsidRDefault="00F1619A" w:rsidP="00F1619A">
          <w:pPr>
            <w:keepNext/>
            <w:keepLines/>
            <w:widowControl/>
            <w:spacing w:before="200"/>
            <w:ind w:leftChars="100" w:left="210" w:rightChars="100" w:right="210"/>
            <w:contextualSpacing/>
            <w:jc w:val="center"/>
            <w:outlineLvl w:val="2"/>
            <w:rPr>
              <w:rFonts w:ascii="ＭＳ ゴシック" w:eastAsia="ＭＳ ゴシック" w:hAnsi="ＭＳ ゴシック" w:cs="Times New Roman"/>
              <w:b/>
              <w:bCs/>
              <w:color w:val="000000" w:themeColor="text1"/>
              <w:kern w:val="0"/>
            </w:rPr>
          </w:pPr>
          <w:r w:rsidRPr="00E74BC7">
            <w:rPr>
              <w:rFonts w:ascii="ＭＳ ゴシック" w:eastAsia="ＭＳ ゴシック" w:hAnsi="ＭＳ ゴシック" w:cs="Times New Roman"/>
              <w:b/>
              <w:bCs/>
              <w:color w:val="000000" w:themeColor="text1"/>
              <w:kern w:val="0"/>
              <w:lang w:val="ja-JP"/>
            </w:rPr>
            <w:t>目</w:t>
          </w:r>
          <w:r w:rsidRPr="00E74BC7">
            <w:rPr>
              <w:rFonts w:ascii="ＭＳ ゴシック" w:eastAsia="ＭＳ ゴシック" w:hAnsi="ＭＳ ゴシック" w:cs="Times New Roman" w:hint="eastAsia"/>
              <w:b/>
              <w:bCs/>
              <w:color w:val="000000" w:themeColor="text1"/>
              <w:kern w:val="0"/>
              <w:lang w:val="ja-JP"/>
            </w:rPr>
            <w:t xml:space="preserve"> </w:t>
          </w:r>
          <w:r w:rsidRPr="00E74BC7">
            <w:rPr>
              <w:rFonts w:ascii="ＭＳ ゴシック" w:eastAsia="ＭＳ ゴシック" w:hAnsi="ＭＳ ゴシック" w:cs="Times New Roman"/>
              <w:b/>
              <w:bCs/>
              <w:color w:val="000000" w:themeColor="text1"/>
              <w:kern w:val="0"/>
              <w:lang w:val="ja-JP"/>
            </w:rPr>
            <w:t>次</w:t>
          </w:r>
        </w:p>
        <w:p w14:paraId="4399C063" w14:textId="671EF0B4" w:rsidR="00B12689" w:rsidRPr="00E74BC7" w:rsidRDefault="00AD344C" w:rsidP="00B12689">
          <w:pPr>
            <w:pStyle w:val="13"/>
            <w:rPr>
              <w:rFonts w:ascii="ＭＳ ゴシック" w:eastAsia="ＭＳ ゴシック" w:hAnsi="ＭＳ ゴシック"/>
              <w:noProof/>
              <w:color w:val="000000" w:themeColor="text1"/>
              <w:kern w:val="2"/>
            </w:rPr>
          </w:pPr>
          <w:r w:rsidRPr="00E74BC7">
            <w:rPr>
              <w:rFonts w:ascii="ＭＳ ゴシック" w:eastAsia="ＭＳ ゴシック" w:hAnsi="ＭＳ ゴシック" w:cs="Times New Roman"/>
              <w:color w:val="000000" w:themeColor="text1"/>
            </w:rPr>
            <w:fldChar w:fldCharType="begin"/>
          </w:r>
          <w:r w:rsidR="00F1619A" w:rsidRPr="00E74BC7">
            <w:rPr>
              <w:rFonts w:ascii="ＭＳ ゴシック" w:eastAsia="ＭＳ ゴシック" w:hAnsi="ＭＳ ゴシック" w:cs="Times New Roman"/>
              <w:color w:val="000000" w:themeColor="text1"/>
            </w:rPr>
            <w:instrText xml:space="preserve"> TOC \o "1-1" \h \z \u </w:instrText>
          </w:r>
          <w:r w:rsidRPr="00E74BC7">
            <w:rPr>
              <w:rFonts w:ascii="ＭＳ ゴシック" w:eastAsia="ＭＳ ゴシック" w:hAnsi="ＭＳ ゴシック" w:cs="Times New Roman"/>
              <w:color w:val="000000" w:themeColor="text1"/>
            </w:rPr>
            <w:fldChar w:fldCharType="separate"/>
          </w:r>
          <w:hyperlink w:anchor="_Toc475147699" w:history="1">
            <w:r w:rsidR="00854564" w:rsidRPr="00E74BC7">
              <w:rPr>
                <w:rStyle w:val="aff"/>
                <w:rFonts w:ascii="ＭＳ ゴシック" w:eastAsia="ＭＳ ゴシック" w:hAnsi="ＭＳ ゴシック"/>
                <w:noProof/>
                <w:color w:val="000000" w:themeColor="text1"/>
              </w:rPr>
              <w:t>1</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放射線科領域専門研修の教育方針</w:t>
            </w:r>
            <w:r w:rsidR="00B12689" w:rsidRPr="00E74BC7">
              <w:rPr>
                <w:rFonts w:ascii="ＭＳ ゴシック" w:eastAsia="ＭＳ ゴシック" w:hAnsi="ＭＳ ゴシック"/>
                <w:noProof/>
                <w:webHidden/>
                <w:color w:val="000000" w:themeColor="text1"/>
              </w:rPr>
              <w:tab/>
            </w:r>
            <w:r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_Toc475147699 \h </w:instrText>
            </w:r>
            <w:r w:rsidRPr="00E74BC7">
              <w:rPr>
                <w:rFonts w:ascii="ＭＳ ゴシック" w:eastAsia="ＭＳ ゴシック" w:hAnsi="ＭＳ ゴシック"/>
                <w:noProof/>
                <w:webHidden/>
                <w:color w:val="000000" w:themeColor="text1"/>
              </w:rPr>
            </w:r>
            <w:r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w:t>
            </w:r>
            <w:r w:rsidRPr="00E74BC7">
              <w:rPr>
                <w:rFonts w:ascii="ＭＳ ゴシック" w:eastAsia="ＭＳ ゴシック" w:hAnsi="ＭＳ ゴシック"/>
                <w:noProof/>
                <w:webHidden/>
                <w:color w:val="000000" w:themeColor="text1"/>
              </w:rPr>
              <w:fldChar w:fldCharType="end"/>
            </w:r>
          </w:hyperlink>
        </w:p>
        <w:p w14:paraId="7C76660F" w14:textId="49294024"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0" w:history="1">
            <w:r w:rsidR="00854564" w:rsidRPr="00E74BC7">
              <w:rPr>
                <w:rStyle w:val="aff"/>
                <w:rFonts w:ascii="ＭＳ ゴシック" w:eastAsia="ＭＳ ゴシック" w:hAnsi="ＭＳ ゴシック"/>
                <w:noProof/>
                <w:color w:val="000000" w:themeColor="text1"/>
              </w:rPr>
              <w:t>2</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研修体制</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_Toc475147700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w:t>
            </w:r>
            <w:r w:rsidR="00AD344C" w:rsidRPr="00E74BC7">
              <w:rPr>
                <w:rFonts w:ascii="ＭＳ ゴシック" w:eastAsia="ＭＳ ゴシック" w:hAnsi="ＭＳ ゴシック"/>
                <w:noProof/>
                <w:webHidden/>
                <w:color w:val="000000" w:themeColor="text1"/>
              </w:rPr>
              <w:fldChar w:fldCharType="end"/>
            </w:r>
          </w:hyperlink>
        </w:p>
        <w:p w14:paraId="65365451" w14:textId="4A65DD87"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1" w:history="1">
            <w:r w:rsidR="00854564" w:rsidRPr="00E74BC7">
              <w:rPr>
                <w:rStyle w:val="aff"/>
                <w:rFonts w:ascii="ＭＳ ゴシック" w:eastAsia="ＭＳ ゴシック" w:hAnsi="ＭＳ ゴシック"/>
                <w:noProof/>
                <w:color w:val="000000" w:themeColor="text1"/>
              </w:rPr>
              <w:t>3</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専門研修施設群における研修分担</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_Toc475147701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7</w:t>
            </w:r>
            <w:r w:rsidR="00AD344C" w:rsidRPr="00E74BC7">
              <w:rPr>
                <w:rFonts w:ascii="ＭＳ ゴシック" w:eastAsia="ＭＳ ゴシック" w:hAnsi="ＭＳ ゴシック"/>
                <w:noProof/>
                <w:webHidden/>
                <w:color w:val="000000" w:themeColor="text1"/>
              </w:rPr>
              <w:fldChar w:fldCharType="end"/>
            </w:r>
          </w:hyperlink>
        </w:p>
        <w:p w14:paraId="704DA5D4" w14:textId="606B377A"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2" w:history="1">
            <w:r w:rsidR="00854564" w:rsidRPr="00E74BC7">
              <w:rPr>
                <w:rStyle w:val="aff"/>
                <w:rFonts w:ascii="ＭＳ ゴシック" w:eastAsia="ＭＳ ゴシック" w:hAnsi="ＭＳ ゴシック"/>
                <w:noProof/>
                <w:color w:val="000000" w:themeColor="text1"/>
              </w:rPr>
              <w:t>4</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募集新規専攻医数</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_Toc475147702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8</w:t>
            </w:r>
            <w:r w:rsidR="00AD344C" w:rsidRPr="00E74BC7">
              <w:rPr>
                <w:rFonts w:ascii="ＭＳ ゴシック" w:eastAsia="ＭＳ ゴシック" w:hAnsi="ＭＳ ゴシック"/>
                <w:noProof/>
                <w:webHidden/>
                <w:color w:val="000000" w:themeColor="text1"/>
              </w:rPr>
              <w:fldChar w:fldCharType="end"/>
            </w:r>
          </w:hyperlink>
        </w:p>
        <w:p w14:paraId="6DDFA043" w14:textId="7E78C30A"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3" w:history="1">
            <w:r w:rsidR="00854564" w:rsidRPr="00E74BC7">
              <w:rPr>
                <w:rStyle w:val="aff"/>
                <w:rFonts w:ascii="ＭＳ ゴシック" w:eastAsia="ＭＳ ゴシック" w:hAnsi="ＭＳ ゴシック"/>
                <w:noProof/>
                <w:color w:val="000000" w:themeColor="text1"/>
              </w:rPr>
              <w:t>5</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専門研修応募者の選考方法</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_Toc475147703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8</w:t>
            </w:r>
            <w:r w:rsidR="00AD344C" w:rsidRPr="00E74BC7">
              <w:rPr>
                <w:rFonts w:ascii="ＭＳ ゴシック" w:eastAsia="ＭＳ ゴシック" w:hAnsi="ＭＳ ゴシック"/>
                <w:noProof/>
                <w:webHidden/>
                <w:color w:val="000000" w:themeColor="text1"/>
              </w:rPr>
              <w:fldChar w:fldCharType="end"/>
            </w:r>
          </w:hyperlink>
        </w:p>
        <w:p w14:paraId="37141A0F" w14:textId="066F7460"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4" w:history="1">
            <w:r w:rsidR="00854564" w:rsidRPr="00E74BC7">
              <w:rPr>
                <w:rStyle w:val="aff"/>
                <w:rFonts w:ascii="ＭＳ ゴシック" w:eastAsia="ＭＳ ゴシック" w:hAnsi="ＭＳ ゴシック"/>
                <w:noProof/>
                <w:color w:val="000000" w:themeColor="text1"/>
              </w:rPr>
              <w:t>6</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研修内容</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_Toc475147704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10</w:t>
            </w:r>
            <w:r w:rsidR="00AD344C" w:rsidRPr="00E74BC7">
              <w:rPr>
                <w:rFonts w:ascii="ＭＳ ゴシック" w:eastAsia="ＭＳ ゴシック" w:hAnsi="ＭＳ ゴシック"/>
                <w:noProof/>
                <w:webHidden/>
                <w:color w:val="000000" w:themeColor="text1"/>
              </w:rPr>
              <w:fldChar w:fldCharType="end"/>
            </w:r>
          </w:hyperlink>
        </w:p>
        <w:p w14:paraId="193884B2" w14:textId="5A86A9F0"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5" w:history="1">
            <w:r w:rsidR="00854564" w:rsidRPr="00E74BC7">
              <w:rPr>
                <w:rStyle w:val="aff"/>
                <w:rFonts w:ascii="ＭＳ ゴシック" w:eastAsia="ＭＳ ゴシック" w:hAnsi="ＭＳ ゴシック"/>
                <w:noProof/>
                <w:color w:val="000000" w:themeColor="text1"/>
              </w:rPr>
              <w:t>7</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研修方略</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_Toc475147705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14</w:t>
            </w:r>
            <w:r w:rsidR="00AD344C" w:rsidRPr="00E74BC7">
              <w:rPr>
                <w:rFonts w:ascii="ＭＳ ゴシック" w:eastAsia="ＭＳ ゴシック" w:hAnsi="ＭＳ ゴシック"/>
                <w:noProof/>
                <w:webHidden/>
                <w:color w:val="000000" w:themeColor="text1"/>
              </w:rPr>
              <w:fldChar w:fldCharType="end"/>
            </w:r>
          </w:hyperlink>
        </w:p>
        <w:p w14:paraId="284772F0" w14:textId="4FF3805A"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6" w:history="1">
            <w:r w:rsidR="00854564" w:rsidRPr="00E74BC7">
              <w:rPr>
                <w:rStyle w:val="aff"/>
                <w:rFonts w:ascii="ＭＳ ゴシック" w:eastAsia="ＭＳ ゴシック" w:hAnsi="ＭＳ ゴシック"/>
                <w:noProof/>
                <w:color w:val="000000" w:themeColor="text1"/>
              </w:rPr>
              <w:t>8</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研修実績の記録</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_Toc475147706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21</w:t>
            </w:r>
            <w:r w:rsidR="00AD344C" w:rsidRPr="00E74BC7">
              <w:rPr>
                <w:rFonts w:ascii="ＭＳ ゴシック" w:eastAsia="ＭＳ ゴシック" w:hAnsi="ＭＳ ゴシック"/>
                <w:noProof/>
                <w:webHidden/>
                <w:color w:val="000000" w:themeColor="text1"/>
              </w:rPr>
              <w:fldChar w:fldCharType="end"/>
            </w:r>
          </w:hyperlink>
        </w:p>
        <w:p w14:paraId="58112599" w14:textId="6A9E7AFD"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7" w:history="1">
            <w:r w:rsidR="00854564" w:rsidRPr="00E74BC7">
              <w:rPr>
                <w:rStyle w:val="aff"/>
                <w:rFonts w:ascii="ＭＳ ゴシック" w:eastAsia="ＭＳ ゴシック" w:hAnsi="ＭＳ ゴシック"/>
                <w:noProof/>
                <w:color w:val="000000" w:themeColor="text1"/>
              </w:rPr>
              <w:t>9</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研修の評価</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_Toc475147707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22</w:t>
            </w:r>
            <w:r w:rsidR="00AD344C" w:rsidRPr="00E74BC7">
              <w:rPr>
                <w:rFonts w:ascii="ＭＳ ゴシック" w:eastAsia="ＭＳ ゴシック" w:hAnsi="ＭＳ ゴシック"/>
                <w:noProof/>
                <w:webHidden/>
                <w:color w:val="000000" w:themeColor="text1"/>
              </w:rPr>
              <w:fldChar w:fldCharType="end"/>
            </w:r>
          </w:hyperlink>
        </w:p>
        <w:p w14:paraId="24DC3234" w14:textId="441760E2"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8" w:history="1">
            <w:r w:rsidR="00854564" w:rsidRPr="00E74BC7">
              <w:rPr>
                <w:rStyle w:val="aff"/>
                <w:rFonts w:ascii="ＭＳ ゴシック" w:eastAsia="ＭＳ ゴシック" w:hAnsi="ＭＳ ゴシック"/>
                <w:noProof/>
                <w:color w:val="000000" w:themeColor="text1"/>
              </w:rPr>
              <w:t>10</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研修の休止・中断、異動</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_Toc475147708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24</w:t>
            </w:r>
            <w:r w:rsidR="00AD344C" w:rsidRPr="00E74BC7">
              <w:rPr>
                <w:rFonts w:ascii="ＭＳ ゴシック" w:eastAsia="ＭＳ ゴシック" w:hAnsi="ＭＳ ゴシック"/>
                <w:noProof/>
                <w:webHidden/>
                <w:color w:val="000000" w:themeColor="text1"/>
              </w:rPr>
              <w:fldChar w:fldCharType="end"/>
            </w:r>
          </w:hyperlink>
        </w:p>
        <w:p w14:paraId="2E7EC3A4" w14:textId="4511AD41" w:rsidR="00B12689" w:rsidRPr="00E74BC7" w:rsidRDefault="001B1070" w:rsidP="00B12689">
          <w:pPr>
            <w:pStyle w:val="13"/>
            <w:rPr>
              <w:rFonts w:ascii="ＭＳ ゴシック" w:eastAsia="ＭＳ ゴシック" w:hAnsi="ＭＳ ゴシック"/>
              <w:noProof/>
              <w:color w:val="000000" w:themeColor="text1"/>
              <w:kern w:val="2"/>
            </w:rPr>
          </w:pPr>
          <w:hyperlink w:anchor="_Toc475147709" w:history="1">
            <w:r w:rsidR="00854564" w:rsidRPr="00E74BC7">
              <w:rPr>
                <w:rStyle w:val="aff"/>
                <w:rFonts w:ascii="ＭＳ ゴシック" w:eastAsia="ＭＳ ゴシック" w:hAnsi="ＭＳ ゴシック"/>
                <w:noProof/>
                <w:color w:val="000000" w:themeColor="text1"/>
              </w:rPr>
              <w:t>11</w:t>
            </w:r>
            <w:r w:rsidR="00B12689" w:rsidRPr="00E74BC7">
              <w:rPr>
                <w:rStyle w:val="aff"/>
                <w:rFonts w:ascii="ＭＳ ゴシック" w:eastAsia="ＭＳ ゴシック" w:hAnsi="ＭＳ ゴシック"/>
                <w:noProof/>
                <w:color w:val="000000" w:themeColor="text1"/>
              </w:rPr>
              <w:t>.</w:t>
            </w:r>
            <w:r w:rsidR="00B12689" w:rsidRPr="00E74BC7">
              <w:rPr>
                <w:rFonts w:ascii="ＭＳ ゴシック" w:eastAsia="ＭＳ ゴシック" w:hAnsi="ＭＳ ゴシック"/>
                <w:noProof/>
                <w:color w:val="000000" w:themeColor="text1"/>
                <w:kern w:val="2"/>
              </w:rPr>
              <w:tab/>
            </w:r>
            <w:r w:rsidR="00B12689" w:rsidRPr="00E74BC7">
              <w:rPr>
                <w:rStyle w:val="aff"/>
                <w:rFonts w:ascii="ＭＳ ゴシック" w:eastAsia="ＭＳ ゴシック" w:hAnsi="ＭＳ ゴシック" w:hint="eastAsia"/>
                <w:noProof/>
                <w:color w:val="000000" w:themeColor="text1"/>
              </w:rPr>
              <w:t>労働環境、労働安全、勤務条件</w:t>
            </w:r>
            <w:r w:rsidR="00B12689" w:rsidRPr="00E74BC7">
              <w:rPr>
                <w:rFonts w:ascii="ＭＳ ゴシック" w:eastAsia="ＭＳ ゴシック" w:hAnsi="ＭＳ ゴシック"/>
                <w:noProof/>
                <w:webHidden/>
                <w:color w:val="000000" w:themeColor="text1"/>
              </w:rPr>
              <w:tab/>
            </w:r>
            <w:r w:rsidR="00AD344C" w:rsidRPr="00E74BC7">
              <w:rPr>
                <w:rFonts w:ascii="ＭＳ ゴシック" w:eastAsia="ＭＳ ゴシック" w:hAnsi="ＭＳ ゴシック"/>
                <w:noProof/>
                <w:webHidden/>
                <w:color w:val="000000" w:themeColor="text1"/>
              </w:rPr>
              <w:fldChar w:fldCharType="begin"/>
            </w:r>
            <w:r w:rsidR="00B12689" w:rsidRPr="00E74BC7">
              <w:rPr>
                <w:rFonts w:ascii="ＭＳ ゴシック" w:eastAsia="ＭＳ ゴシック" w:hAnsi="ＭＳ ゴシック"/>
                <w:noProof/>
                <w:webHidden/>
                <w:color w:val="000000" w:themeColor="text1"/>
              </w:rPr>
              <w:instrText xml:space="preserve"> PAGEREF _Toc475147709 \h </w:instrText>
            </w:r>
            <w:r w:rsidR="00AD344C" w:rsidRPr="00E74BC7">
              <w:rPr>
                <w:rFonts w:ascii="ＭＳ ゴシック" w:eastAsia="ＭＳ ゴシック" w:hAnsi="ＭＳ ゴシック"/>
                <w:noProof/>
                <w:webHidden/>
                <w:color w:val="000000" w:themeColor="text1"/>
              </w:rPr>
            </w:r>
            <w:r w:rsidR="00AD344C" w:rsidRPr="00E74BC7">
              <w:rPr>
                <w:rFonts w:ascii="ＭＳ ゴシック" w:eastAsia="ＭＳ ゴシック" w:hAnsi="ＭＳ ゴシック"/>
                <w:noProof/>
                <w:webHidden/>
                <w:color w:val="000000" w:themeColor="text1"/>
              </w:rPr>
              <w:fldChar w:fldCharType="separate"/>
            </w:r>
            <w:r w:rsidR="00E94A70">
              <w:rPr>
                <w:rFonts w:ascii="ＭＳ ゴシック" w:eastAsia="ＭＳ ゴシック" w:hAnsi="ＭＳ ゴシック"/>
                <w:noProof/>
                <w:webHidden/>
                <w:color w:val="000000" w:themeColor="text1"/>
              </w:rPr>
              <w:t>25</w:t>
            </w:r>
            <w:r w:rsidR="00AD344C" w:rsidRPr="00E74BC7">
              <w:rPr>
                <w:rFonts w:ascii="ＭＳ ゴシック" w:eastAsia="ＭＳ ゴシック" w:hAnsi="ＭＳ ゴシック"/>
                <w:noProof/>
                <w:webHidden/>
                <w:color w:val="000000" w:themeColor="text1"/>
              </w:rPr>
              <w:fldChar w:fldCharType="end"/>
            </w:r>
          </w:hyperlink>
        </w:p>
        <w:p w14:paraId="502440BF" w14:textId="77777777" w:rsidR="00F1619A" w:rsidRPr="00E74BC7" w:rsidRDefault="00AD344C"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rPr>
          </w:pPr>
          <w:r w:rsidRPr="00E74BC7">
            <w:rPr>
              <w:rFonts w:ascii="ＭＳ ゴシック" w:eastAsia="ＭＳ ゴシック" w:hAnsi="ＭＳ ゴシック" w:cs="Times New Roman"/>
              <w:color w:val="000000" w:themeColor="text1"/>
              <w:kern w:val="0"/>
            </w:rPr>
            <w:fldChar w:fldCharType="end"/>
          </w:r>
        </w:p>
      </w:sdtContent>
    </w:sdt>
    <w:p w14:paraId="19D4B4E2" w14:textId="77777777" w:rsidR="00F1619A" w:rsidRPr="00E74BC7" w:rsidRDefault="00F1619A" w:rsidP="00F1619A">
      <w:pPr>
        <w:widowControl/>
        <w:spacing w:after="200"/>
        <w:ind w:leftChars="100" w:left="210" w:rightChars="100" w:right="210"/>
        <w:contextualSpacing/>
        <w:jc w:val="left"/>
        <w:rPr>
          <w:rFonts w:ascii="ＭＳ ゴシック" w:eastAsia="ＭＳ ゴシック" w:hAnsi="ＭＳ ゴシック" w:cs="Times New Roman"/>
          <w:b/>
          <w:color w:val="FF0000"/>
          <w:kern w:val="0"/>
          <w:szCs w:val="21"/>
        </w:rPr>
        <w:sectPr w:rsidR="00F1619A" w:rsidRPr="00E74BC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docGrid w:type="lines" w:linePitch="360"/>
        </w:sectPr>
      </w:pPr>
      <w:r w:rsidRPr="00E74BC7">
        <w:rPr>
          <w:rFonts w:ascii="ＭＳ ゴシック" w:eastAsia="ＭＳ ゴシック" w:hAnsi="ＭＳ ゴシック" w:cs="Times New Roman"/>
          <w:b/>
          <w:color w:val="000000" w:themeColor="text1"/>
          <w:kern w:val="0"/>
          <w:szCs w:val="21"/>
        </w:rPr>
        <w:br w:type="page"/>
      </w:r>
    </w:p>
    <w:p w14:paraId="102BFF3F" w14:textId="77777777" w:rsidR="00F1619A" w:rsidRPr="00BF0E5F"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1" w:name="_Toc475147699"/>
      <w:r w:rsidRPr="00BF0E5F">
        <w:rPr>
          <w:rFonts w:ascii="ＭＳ ゴシック" w:eastAsia="ＭＳ ゴシック" w:hAnsi="ＭＳ ゴシック"/>
          <w:b/>
          <w:color w:val="000000" w:themeColor="text1"/>
        </w:rPr>
        <w:lastRenderedPageBreak/>
        <w:t>放射線科領域専門研修の教育方針</w:t>
      </w:r>
      <w:bookmarkEnd w:id="1"/>
    </w:p>
    <w:p w14:paraId="02EBCFC2" w14:textId="77777777" w:rsidR="00F1619A" w:rsidRPr="00186238"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整備基準</w:t>
      </w:r>
      <w:r w:rsidR="00854564" w:rsidRPr="00186238">
        <w:rPr>
          <w:rFonts w:ascii="ＭＳ ゴシック" w:eastAsia="ＭＳ ゴシック" w:hAnsi="ＭＳ ゴシック" w:cs="Times New Roman"/>
          <w:color w:val="000000" w:themeColor="text1"/>
          <w:kern w:val="0"/>
        </w:rPr>
        <w:t>1</w:t>
      </w:r>
      <w:r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2</w:t>
      </w:r>
      <w:r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3</w:t>
      </w:r>
    </w:p>
    <w:p w14:paraId="2B8DFDF9" w14:textId="4D620216"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実臨床における放射線科の役割は、</w:t>
      </w:r>
      <w:r w:rsidR="00930C0D" w:rsidRPr="00186238">
        <w:rPr>
          <w:rFonts w:ascii="ＭＳ ゴシック" w:eastAsia="ＭＳ ゴシック" w:hAnsi="ＭＳ ゴシック" w:cs="Times New Roman"/>
          <w:color w:val="000000" w:themeColor="text1"/>
          <w:kern w:val="0"/>
        </w:rPr>
        <w:t>X線撮影、</w:t>
      </w:r>
      <w:r w:rsidRPr="00186238">
        <w:rPr>
          <w:rFonts w:ascii="ＭＳ ゴシック" w:eastAsia="ＭＳ ゴシック" w:hAnsi="ＭＳ ゴシック" w:cs="Times New Roman"/>
          <w:color w:val="000000" w:themeColor="text1"/>
          <w:kern w:val="0"/>
        </w:rPr>
        <w:t>超音波検査、CT、磁気共鳴検査（MRI）および核医学検査などを利用する画像診断、画像診断を応用した低侵襲性治療（インターベンショナル</w:t>
      </w:r>
      <w:r w:rsidR="00930C0D" w:rsidRPr="00186238">
        <w:rPr>
          <w:rFonts w:ascii="ＭＳ ゴシック" w:eastAsia="ＭＳ ゴシック" w:hAnsi="ＭＳ ゴシック" w:cs="Times New Roman"/>
          <w:color w:val="000000" w:themeColor="text1"/>
          <w:kern w:val="0"/>
        </w:rPr>
        <w:t>・</w:t>
      </w:r>
      <w:r w:rsidRPr="00186238">
        <w:rPr>
          <w:rFonts w:ascii="ＭＳ ゴシック" w:eastAsia="ＭＳ ゴシック" w:hAnsi="ＭＳ ゴシック" w:cs="Times New Roman"/>
          <w:color w:val="000000" w:themeColor="text1"/>
          <w:kern w:val="0"/>
        </w:rPr>
        <w:t>ラジオロジー：IVR）、および放射線を使用して種々の疾患の放射線治療を行うことにあります。</w:t>
      </w:r>
    </w:p>
    <w:p w14:paraId="015511A7" w14:textId="43F6E048"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放射線科領域専門制度は、放射線診療・放射線医学の向上発展に資し、医療および保健衛生を向上させ、かつ放射線を安全に管理し、放射線に関する専門家として社会に対して適切に対応し、もって国民の福祉に寄与する、優れた放射線科領域の専門医を育成する制度であることを基本理念としています。そして、放射線診断専門医または放射線治療専門医の育成の前段階として、放射線診断専門医および放射線治療専門医のいずれにも求められる放射線科全般に及ぶ知識と経験を一定レベル以上に有する「放射線科専門医」を育成することを目的としています。</w:t>
      </w:r>
    </w:p>
    <w:p w14:paraId="3792F621" w14:textId="7106FF46"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放射線科専門医の使命は、画像診断（X線撮影、超音波検査、CT、MRI、核医学検査等）、IVR、</w:t>
      </w:r>
      <w:r w:rsidRPr="00186238">
        <w:rPr>
          <w:rFonts w:ascii="ＭＳ ゴシック" w:eastAsia="ＭＳ ゴシック" w:hAnsi="ＭＳ ゴシック" w:cs="Times New Roman" w:hint="eastAsia"/>
          <w:color w:val="000000" w:themeColor="text1"/>
          <w:kern w:val="0"/>
        </w:rPr>
        <w:t>放射性同位元素</w:t>
      </w:r>
      <w:r w:rsidR="00420D81" w:rsidRPr="00186238">
        <w:rPr>
          <w:rFonts w:ascii="ＭＳ ゴシック" w:eastAsia="ＭＳ ゴシック" w:hAnsi="ＭＳ ゴシック" w:cs="Times New Roman"/>
          <w:color w:val="000000" w:themeColor="text1"/>
          <w:kern w:val="0"/>
        </w:rPr>
        <w:t>（</w:t>
      </w:r>
      <w:r w:rsidRPr="00186238">
        <w:rPr>
          <w:rFonts w:ascii="ＭＳ ゴシック" w:eastAsia="ＭＳ ゴシック" w:hAnsi="ＭＳ ゴシック" w:cs="Times New Roman"/>
          <w:color w:val="000000" w:themeColor="text1"/>
          <w:kern w:val="0"/>
        </w:rPr>
        <w:t>RI</w:t>
      </w:r>
      <w:r w:rsidR="00420D81" w:rsidRPr="00186238">
        <w:rPr>
          <w:rFonts w:ascii="ＭＳ ゴシック" w:eastAsia="ＭＳ ゴシック" w:hAnsi="ＭＳ ゴシック" w:cs="Times New Roman"/>
          <w:color w:val="000000" w:themeColor="text1"/>
          <w:kern w:val="0"/>
        </w:rPr>
        <w:t>）</w:t>
      </w:r>
      <w:r w:rsidRPr="00186238">
        <w:rPr>
          <w:rFonts w:ascii="ＭＳ ゴシック" w:eastAsia="ＭＳ ゴシック" w:hAnsi="ＭＳ ゴシック" w:cs="Times New Roman" w:hint="eastAsia"/>
          <w:color w:val="000000" w:themeColor="text1"/>
          <w:kern w:val="0"/>
        </w:rPr>
        <w:t>内用療法を含む</w:t>
      </w:r>
      <w:r w:rsidRPr="00186238">
        <w:rPr>
          <w:rFonts w:ascii="ＭＳ ゴシック" w:eastAsia="ＭＳ ゴシック" w:hAnsi="ＭＳ ゴシック" w:cs="Times New Roman"/>
          <w:color w:val="000000" w:themeColor="text1"/>
          <w:kern w:val="0"/>
        </w:rPr>
        <w:t>放射線治療の知識と経験を有し、放射線障害の防止に努めつつ、安全で質の高い放射線診療を提供することにあります。</w:t>
      </w:r>
    </w:p>
    <w:p w14:paraId="1BF92E40" w14:textId="347C0775" w:rsidR="00F1619A" w:rsidRPr="00186238" w:rsidRDefault="00F1619A"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日本医学</w:t>
      </w:r>
      <w:r w:rsidR="0059759A" w:rsidRPr="00186238">
        <w:rPr>
          <w:rFonts w:ascii="ＭＳ ゴシック" w:eastAsia="ＭＳ ゴシック" w:hAnsi="ＭＳ ゴシック" w:cs="Times New Roman"/>
          <w:color w:val="000000" w:themeColor="text1"/>
          <w:kern w:val="0"/>
        </w:rPr>
        <w:t>放射線学会が認定し日本専門医機構が承認した放射線科専門研修プロ</w:t>
      </w:r>
      <w:r w:rsidR="0059759A" w:rsidRPr="00186238">
        <w:rPr>
          <w:rFonts w:ascii="ＭＳ ゴシック" w:eastAsia="ＭＳ ゴシック" w:hAnsi="ＭＳ ゴシック" w:cs="Times New Roman" w:hint="eastAsia"/>
          <w:color w:val="000000" w:themeColor="text1"/>
          <w:kern w:val="0"/>
        </w:rPr>
        <w:t>グ</w:t>
      </w:r>
      <w:r w:rsidRPr="00186238">
        <w:rPr>
          <w:rFonts w:ascii="ＭＳ ゴシック" w:eastAsia="ＭＳ ゴシック" w:hAnsi="ＭＳ ゴシック" w:cs="Times New Roman"/>
          <w:color w:val="000000" w:themeColor="text1"/>
          <w:kern w:val="0"/>
        </w:rPr>
        <w:t>ラム新整備基準では、放射線科専門医制度の理念のもと、放射線科専門医としての使命を果たす人材育成を目的として専門研修の到達目標および経験目標を定めています。本研修プログラムでは、研修施設群内における実地診療によって専門研修の到達目標および経験目標を十分に達成できる研修体制の構築に努めていますが、実地診療のみでは経験が不足する一部の研修については、日本専門医機構が認める講習会（ハンズオン・トレーニング等）及び e-learningの活用等によって、その研修を補完します。</w:t>
      </w:r>
    </w:p>
    <w:p w14:paraId="41701F86" w14:textId="79C72BD4" w:rsidR="00F1619A" w:rsidRPr="00186238" w:rsidRDefault="00A36E45"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bCs/>
          <w:color w:val="000000" w:themeColor="text1"/>
          <w:kern w:val="0"/>
        </w:rPr>
        <w:t>202</w:t>
      </w:r>
      <w:r w:rsidR="001F13DF">
        <w:rPr>
          <w:rFonts w:ascii="ＭＳ ゴシック" w:eastAsia="ＭＳ ゴシック" w:hAnsi="ＭＳ ゴシック" w:cs="Times New Roman" w:hint="eastAsia"/>
          <w:bCs/>
          <w:color w:val="000000" w:themeColor="text1"/>
          <w:kern w:val="0"/>
        </w:rPr>
        <w:t>3</w:t>
      </w:r>
      <w:r w:rsidR="00F1619A" w:rsidRPr="00186238">
        <w:rPr>
          <w:rFonts w:ascii="ＭＳ ゴシック" w:eastAsia="ＭＳ ゴシック" w:hAnsi="ＭＳ ゴシック" w:cs="Times New Roman"/>
          <w:bCs/>
          <w:color w:val="000000" w:themeColor="text1"/>
          <w:kern w:val="0"/>
        </w:rPr>
        <w:t>年度</w:t>
      </w:r>
      <w:r w:rsidR="00214079" w:rsidRPr="00186238">
        <w:rPr>
          <w:rFonts w:ascii="ＭＳ ゴシック" w:eastAsia="ＭＳ ゴシック" w:hAnsi="ＭＳ ゴシック" w:cs="Times New Roman" w:hint="eastAsia"/>
          <w:bCs/>
          <w:color w:val="000000" w:themeColor="text1"/>
          <w:kern w:val="0"/>
        </w:rPr>
        <w:t>滋賀医科大学</w:t>
      </w:r>
      <w:r w:rsidR="00F1619A" w:rsidRPr="00186238">
        <w:rPr>
          <w:rFonts w:ascii="ＭＳ ゴシック" w:eastAsia="ＭＳ ゴシック" w:hAnsi="ＭＳ ゴシック" w:cs="Times New Roman"/>
          <w:color w:val="000000" w:themeColor="text1"/>
          <w:kern w:val="0"/>
        </w:rPr>
        <w:t>放射線科専門研修プログラムは上記の新整備基準に従い、</w:t>
      </w:r>
      <w:r w:rsidR="00854564" w:rsidRPr="00186238">
        <w:rPr>
          <w:rFonts w:ascii="ＭＳ ゴシック" w:eastAsia="ＭＳ ゴシック" w:hAnsi="ＭＳ ゴシック" w:cs="Times New Roman"/>
          <w:color w:val="000000" w:themeColor="text1"/>
          <w:kern w:val="0"/>
        </w:rPr>
        <w:t>3</w:t>
      </w:r>
      <w:r w:rsidR="00F1619A" w:rsidRPr="00186238">
        <w:rPr>
          <w:rFonts w:ascii="ＭＳ ゴシック" w:eastAsia="ＭＳ ゴシック" w:hAnsi="ＭＳ ゴシック" w:cs="Times New Roman"/>
          <w:color w:val="000000" w:themeColor="text1"/>
          <w:kern w:val="0"/>
        </w:rPr>
        <w:t>年以上の専門研修により、放射線科領域における幅広い知識と錬磨された技能、ならびに医師としての高い倫理性、コミュニケーション能力およびプロフェッショナリズムを備えた放射線科専門医をめざし、放射線科専攻医（以下、専攻医）を教育します。</w:t>
      </w:r>
    </w:p>
    <w:p w14:paraId="1F2071FA" w14:textId="77777777" w:rsidR="00F1619A" w:rsidRPr="00BF0E5F"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2" w:name="_Toc475147700"/>
      <w:r w:rsidRPr="00BF0E5F">
        <w:rPr>
          <w:rFonts w:ascii="ＭＳ ゴシック" w:eastAsia="ＭＳ ゴシック" w:hAnsi="ＭＳ ゴシック"/>
          <w:b/>
          <w:color w:val="000000" w:themeColor="text1"/>
        </w:rPr>
        <w:t>研修体制</w:t>
      </w:r>
      <w:bookmarkEnd w:id="2"/>
    </w:p>
    <w:p w14:paraId="3AC15292" w14:textId="77777777" w:rsidR="0059759A" w:rsidRPr="00186238" w:rsidRDefault="00F1619A" w:rsidP="0059759A">
      <w:pPr>
        <w:widowControl/>
        <w:adjustRightInd w:val="0"/>
        <w:snapToGrid w:val="0"/>
        <w:spacing w:after="200"/>
        <w:ind w:leftChars="200" w:left="420" w:rightChars="100" w:right="210"/>
        <w:contextualSpacing/>
        <w:jc w:val="righ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color w:val="000000" w:themeColor="text1"/>
          <w:kern w:val="0"/>
        </w:rPr>
        <w:t>整備基準</w:t>
      </w:r>
      <w:r w:rsidR="00854564" w:rsidRPr="00186238">
        <w:rPr>
          <w:rFonts w:ascii="ＭＳ ゴシック" w:eastAsia="ＭＳ ゴシック" w:hAnsi="ＭＳ ゴシック" w:cs="Times New Roman"/>
          <w:color w:val="000000" w:themeColor="text1"/>
          <w:kern w:val="0"/>
        </w:rPr>
        <w:t>26</w:t>
      </w:r>
      <w:r w:rsidR="00F273AA"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27</w:t>
      </w:r>
      <w:r w:rsidR="00F273AA"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36</w:t>
      </w:r>
    </w:p>
    <w:p w14:paraId="25898135" w14:textId="41A54EBC" w:rsidR="00C94AC9" w:rsidRPr="00186238" w:rsidRDefault="00C94AC9"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sz w:val="20"/>
          <w:szCs w:val="21"/>
        </w:rPr>
      </w:pPr>
      <w:r w:rsidRPr="00186238">
        <w:rPr>
          <w:rFonts w:ascii="ＭＳ ゴシック" w:eastAsia="ＭＳ ゴシック" w:hAnsi="ＭＳ ゴシック" w:cs="ＭＳ 明朝" w:hint="eastAsia"/>
          <w:color w:val="000000" w:themeColor="text1"/>
        </w:rPr>
        <w:t>本プログラムは、滋賀医科大学医学部附属病院放射線科を専門研修基幹施設として、公立甲賀</w:t>
      </w:r>
      <w:r w:rsidR="0059759A" w:rsidRPr="00186238">
        <w:rPr>
          <w:rFonts w:ascii="ＭＳ ゴシック" w:eastAsia="ＭＳ ゴシック" w:hAnsi="ＭＳ ゴシック" w:cs="ＭＳ 明朝" w:hint="eastAsia"/>
          <w:color w:val="000000" w:themeColor="text1"/>
        </w:rPr>
        <w:t>病院放射線科、市立長浜病院放射線科、長浜赤十字病院放射線科、近江</w:t>
      </w:r>
      <w:r w:rsidRPr="00186238">
        <w:rPr>
          <w:rFonts w:ascii="ＭＳ ゴシック" w:eastAsia="ＭＳ ゴシック" w:hAnsi="ＭＳ ゴシック" w:cs="ＭＳ 明朝" w:hint="eastAsia"/>
          <w:color w:val="000000" w:themeColor="text1"/>
        </w:rPr>
        <w:t>八幡市立総合医療センター放射線科、</w:t>
      </w:r>
      <w:r w:rsidR="00D109F2">
        <w:rPr>
          <w:rFonts w:ascii="ＭＳ ゴシック" w:eastAsia="ＭＳ ゴシック" w:hAnsi="ＭＳ ゴシック" w:cs="ＭＳ 明朝" w:hint="eastAsia"/>
          <w:color w:val="000000" w:themeColor="text1"/>
        </w:rPr>
        <w:t>淡海医療センター</w:t>
      </w:r>
      <w:r w:rsidRPr="00186238">
        <w:rPr>
          <w:rFonts w:ascii="ＭＳ ゴシック" w:eastAsia="ＭＳ ゴシック" w:hAnsi="ＭＳ ゴシック" w:cs="ＭＳ 明朝" w:hint="eastAsia"/>
          <w:color w:val="000000" w:themeColor="text1"/>
        </w:rPr>
        <w:t>放射線科、</w:t>
      </w:r>
      <w:r w:rsidR="00496E3F" w:rsidRPr="00186238">
        <w:rPr>
          <w:rFonts w:ascii="ＭＳ ゴシック" w:eastAsia="ＭＳ ゴシック" w:hAnsi="ＭＳ ゴシック" w:cs="ＭＳ 明朝" w:hint="eastAsia"/>
          <w:color w:val="000000" w:themeColor="text1"/>
        </w:rPr>
        <w:t>滋賀県立総合病院</w:t>
      </w:r>
      <w:r w:rsidRPr="00186238">
        <w:rPr>
          <w:rFonts w:ascii="ＭＳ ゴシック" w:eastAsia="ＭＳ ゴシック" w:hAnsi="ＭＳ ゴシック" w:cs="ＭＳ 明朝" w:hint="eastAsia"/>
          <w:color w:val="000000" w:themeColor="text1"/>
        </w:rPr>
        <w:t>放射線科、宇治徳洲会病院放射線科、医仁会武田総合病院放射線科、康生会</w:t>
      </w:r>
      <w:r w:rsidR="00FB2CEE" w:rsidRPr="00186238">
        <w:rPr>
          <w:rFonts w:ascii="ＭＳ ゴシック" w:eastAsia="ＭＳ ゴシック" w:hAnsi="ＭＳ ゴシック" w:cs="ＭＳ 明朝" w:hint="eastAsia"/>
          <w:color w:val="000000" w:themeColor="text1"/>
        </w:rPr>
        <w:t>武田病院放射線科、京都岡本記念病院</w:t>
      </w:r>
      <w:r w:rsidRPr="00186238">
        <w:rPr>
          <w:rFonts w:ascii="ＭＳ ゴシック" w:eastAsia="ＭＳ ゴシック" w:hAnsi="ＭＳ ゴシック" w:cs="ＭＳ 明朝" w:hint="eastAsia"/>
          <w:color w:val="000000" w:themeColor="text1"/>
        </w:rPr>
        <w:t>放射線科、京都ルネス病院放射線科、大阪府済生会野江病院放射線科、公立豊岡病院放射線科、愛知県がんセンター中央病院放射線科、東近江総合医療センター放射線科</w:t>
      </w:r>
      <w:r w:rsidR="007F1EBF">
        <w:rPr>
          <w:rFonts w:ascii="ＭＳ ゴシック" w:eastAsia="ＭＳ ゴシック" w:hAnsi="ＭＳ ゴシック" w:cs="ＭＳ 明朝" w:hint="eastAsia"/>
          <w:color w:val="000000" w:themeColor="text1"/>
        </w:rPr>
        <w:t>、</w:t>
      </w:r>
      <w:r w:rsidR="007F1EBF">
        <w:rPr>
          <w:rFonts w:ascii="ＭＳ ゴシック" w:eastAsia="ＭＳ ゴシック" w:hAnsi="ＭＳ ゴシック" w:cs="Times New Roman" w:hint="eastAsia"/>
          <w:color w:val="000000" w:themeColor="text1"/>
          <w:kern w:val="0"/>
        </w:rPr>
        <w:t>大阪大学医学部付属病院</w:t>
      </w:r>
      <w:r w:rsidR="000256CF">
        <w:rPr>
          <w:rFonts w:ascii="ＭＳ ゴシック" w:eastAsia="ＭＳ ゴシック" w:hAnsi="ＭＳ ゴシック" w:cs="Times New Roman" w:hint="eastAsia"/>
          <w:color w:val="000000" w:themeColor="text1"/>
          <w:kern w:val="0"/>
        </w:rPr>
        <w:t>放射線科</w:t>
      </w:r>
      <w:r w:rsidR="00A44A1D">
        <w:rPr>
          <w:rFonts w:ascii="ＭＳ ゴシック" w:eastAsia="ＭＳ ゴシック" w:hAnsi="ＭＳ ゴシック" w:cs="Times New Roman" w:hint="eastAsia"/>
          <w:color w:val="000000" w:themeColor="text1"/>
          <w:kern w:val="0"/>
        </w:rPr>
        <w:t>、大阪医科薬科大学附属病院放射線科</w:t>
      </w:r>
      <w:r w:rsidR="00C51395" w:rsidRPr="00186238">
        <w:rPr>
          <w:rFonts w:ascii="ＭＳ ゴシック" w:eastAsia="ＭＳ ゴシック" w:hAnsi="ＭＳ ゴシック" w:cs="ＭＳ 明朝" w:hint="eastAsia"/>
          <w:color w:val="000000" w:themeColor="text1"/>
        </w:rPr>
        <w:t>を専門研修連携施設、</w:t>
      </w:r>
      <w:r w:rsidRPr="00186238">
        <w:rPr>
          <w:rFonts w:ascii="ＭＳ ゴシック" w:eastAsia="ＭＳ ゴシック" w:hAnsi="ＭＳ ゴシック" w:cs="ＭＳ 明朝" w:hint="eastAsia"/>
          <w:color w:val="000000" w:themeColor="text1"/>
        </w:rPr>
        <w:t>高島</w:t>
      </w:r>
      <w:r w:rsidR="00C51395" w:rsidRPr="00186238">
        <w:rPr>
          <w:rFonts w:ascii="ＭＳ ゴシック" w:eastAsia="ＭＳ ゴシック" w:hAnsi="ＭＳ ゴシック" w:cs="ＭＳ 明朝" w:hint="eastAsia"/>
          <w:color w:val="000000" w:themeColor="text1"/>
        </w:rPr>
        <w:t>市民</w:t>
      </w:r>
      <w:r w:rsidRPr="00186238">
        <w:rPr>
          <w:rFonts w:ascii="ＭＳ ゴシック" w:eastAsia="ＭＳ ゴシック" w:hAnsi="ＭＳ ゴシック" w:cs="ＭＳ 明朝" w:hint="eastAsia"/>
          <w:color w:val="000000" w:themeColor="text1"/>
        </w:rPr>
        <w:t>病院放射線科を専門研修関連施設として加えた専門研修施設群を統括する専門研修プログラムです。</w:t>
      </w:r>
      <w:r w:rsidR="005303CD" w:rsidRPr="00186238">
        <w:rPr>
          <w:rFonts w:ascii="ＭＳ ゴシック" w:eastAsia="ＭＳ ゴシック" w:hAnsi="ＭＳ ゴシック" w:cs="Times New Roman" w:hint="eastAsia"/>
          <w:color w:val="000000" w:themeColor="text1"/>
          <w:kern w:val="0"/>
        </w:rPr>
        <w:t>専門研修施設群は、専門研修基幹施設との密接な連携を保つことができる二次医療圏から</w:t>
      </w:r>
      <w:r w:rsidR="00CB767C" w:rsidRPr="00186238">
        <w:rPr>
          <w:rFonts w:ascii="ＭＳ ゴシック" w:eastAsia="ＭＳ ゴシック" w:hAnsi="ＭＳ ゴシック" w:cs="Times New Roman" w:hint="eastAsia"/>
          <w:color w:val="000000" w:themeColor="text1"/>
          <w:kern w:val="0"/>
        </w:rPr>
        <w:t>滋賀県ならびに</w:t>
      </w:r>
      <w:r w:rsidR="005303CD" w:rsidRPr="00186238">
        <w:rPr>
          <w:rFonts w:ascii="ＭＳ ゴシック" w:eastAsia="ＭＳ ゴシック" w:hAnsi="ＭＳ ゴシック" w:cs="Times New Roman" w:hint="eastAsia"/>
          <w:color w:val="000000" w:themeColor="text1"/>
          <w:kern w:val="0"/>
        </w:rPr>
        <w:t>隣接都道府県を含めた地域を基本的な範囲とし、研修内容の質の向上のために、専門的ながん診療を実施可能な</w:t>
      </w:r>
      <w:r w:rsidR="00CB767C" w:rsidRPr="00186238">
        <w:rPr>
          <w:rFonts w:ascii="ＭＳ ゴシック" w:eastAsia="ＭＳ ゴシック" w:hAnsi="ＭＳ ゴシック" w:cs="Times New Roman" w:hint="eastAsia"/>
          <w:color w:val="000000" w:themeColor="text1"/>
          <w:kern w:val="0"/>
        </w:rPr>
        <w:t>愛</w:t>
      </w:r>
      <w:r w:rsidR="00CB767C" w:rsidRPr="00186238">
        <w:rPr>
          <w:rFonts w:ascii="ＭＳ ゴシック" w:eastAsia="ＭＳ ゴシック" w:hAnsi="ＭＳ ゴシック" w:cs="Times New Roman" w:hint="eastAsia"/>
          <w:color w:val="000000" w:themeColor="text1"/>
          <w:kern w:val="0"/>
        </w:rPr>
        <w:lastRenderedPageBreak/>
        <w:t>知県がんセンター</w:t>
      </w:r>
      <w:r w:rsidR="00125A1C">
        <w:rPr>
          <w:rFonts w:ascii="ＭＳ ゴシック" w:eastAsia="ＭＳ ゴシック" w:hAnsi="ＭＳ ゴシック" w:cs="Times New Roman" w:hint="eastAsia"/>
          <w:color w:val="000000" w:themeColor="text1"/>
          <w:kern w:val="0"/>
        </w:rPr>
        <w:t>、大阪大学医学部付属病院</w:t>
      </w:r>
      <w:r w:rsidR="00A44A1D">
        <w:rPr>
          <w:rFonts w:ascii="ＭＳ ゴシック" w:eastAsia="ＭＳ ゴシック" w:hAnsi="ＭＳ ゴシック" w:cs="Times New Roman" w:hint="eastAsia"/>
          <w:color w:val="000000" w:themeColor="text1"/>
          <w:kern w:val="0"/>
        </w:rPr>
        <w:t>、大阪医科薬科大学附属病院</w:t>
      </w:r>
      <w:r w:rsidR="005303CD" w:rsidRPr="00186238">
        <w:rPr>
          <w:rFonts w:ascii="ＭＳ ゴシック" w:eastAsia="ＭＳ ゴシック" w:hAnsi="ＭＳ ゴシック" w:cs="Times New Roman" w:hint="eastAsia"/>
          <w:color w:val="000000" w:themeColor="text1"/>
          <w:kern w:val="0"/>
        </w:rPr>
        <w:t>を加えた</w:t>
      </w:r>
      <w:r w:rsidR="00C02FAC">
        <w:rPr>
          <w:rFonts w:ascii="ＭＳ ゴシック" w:eastAsia="ＭＳ ゴシック" w:hAnsi="ＭＳ ゴシック" w:cs="Times New Roman" w:hint="eastAsia"/>
          <w:kern w:val="0"/>
        </w:rPr>
        <w:t>１</w:t>
      </w:r>
      <w:r w:rsidR="00A44A1D">
        <w:rPr>
          <w:rFonts w:ascii="ＭＳ ゴシック" w:eastAsia="ＭＳ ゴシック" w:hAnsi="ＭＳ ゴシック" w:cs="Times New Roman" w:hint="eastAsia"/>
          <w:kern w:val="0"/>
        </w:rPr>
        <w:t>９</w:t>
      </w:r>
      <w:r w:rsidR="005303CD" w:rsidRPr="00186238">
        <w:rPr>
          <w:rFonts w:ascii="ＭＳ ゴシック" w:eastAsia="ＭＳ ゴシック" w:hAnsi="ＭＳ ゴシック" w:cs="Times New Roman" w:hint="eastAsia"/>
          <w:color w:val="000000" w:themeColor="text1"/>
          <w:kern w:val="0"/>
        </w:rPr>
        <w:t>の施設で構成されています。</w:t>
      </w:r>
    </w:p>
    <w:p w14:paraId="272EA3C0" w14:textId="19EC1006" w:rsidR="00F1619A" w:rsidRPr="00186238" w:rsidRDefault="00983103"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color w:val="000000" w:themeColor="text1"/>
          <w:kern w:val="0"/>
        </w:rPr>
        <w:t>専門研修プログラム統括責任者</w:t>
      </w:r>
      <w:r w:rsidR="00BE069E" w:rsidRPr="00186238">
        <w:rPr>
          <w:rFonts w:ascii="ＭＳ ゴシック" w:eastAsia="ＭＳ ゴシック" w:hAnsi="ＭＳ ゴシック" w:cs="Times New Roman" w:hint="eastAsia"/>
          <w:color w:val="000000" w:themeColor="text1"/>
          <w:kern w:val="0"/>
        </w:rPr>
        <w:t>は、</w:t>
      </w:r>
      <w:r w:rsidRPr="00186238">
        <w:rPr>
          <w:rFonts w:ascii="ＭＳ ゴシック" w:eastAsia="ＭＳ ゴシック" w:hAnsi="ＭＳ ゴシック" w:cs="Times New Roman" w:hint="eastAsia"/>
          <w:color w:val="000000" w:themeColor="text1"/>
          <w:kern w:val="0"/>
        </w:rPr>
        <w:t>専門研修基幹施設の責任者</w:t>
      </w:r>
      <w:r w:rsidR="00C94AC9" w:rsidRPr="00186238">
        <w:rPr>
          <w:rFonts w:ascii="ＭＳ ゴシック" w:eastAsia="ＭＳ ゴシック" w:hAnsi="ＭＳ ゴシック" w:cs="Times New Roman" w:hint="eastAsia"/>
          <w:color w:val="000000" w:themeColor="text1"/>
          <w:kern w:val="0"/>
        </w:rPr>
        <w:t>（部長、科長など）があ</w:t>
      </w:r>
      <w:r w:rsidR="00BE069E" w:rsidRPr="00186238">
        <w:rPr>
          <w:rFonts w:ascii="ＭＳ ゴシック" w:eastAsia="ＭＳ ゴシック" w:hAnsi="ＭＳ ゴシック" w:cs="Times New Roman" w:hint="eastAsia"/>
          <w:color w:val="000000" w:themeColor="text1"/>
          <w:kern w:val="0"/>
        </w:rPr>
        <w:t>たり、</w:t>
      </w:r>
      <w:r w:rsidRPr="00186238">
        <w:rPr>
          <w:rFonts w:ascii="ＭＳ ゴシック" w:eastAsia="ＭＳ ゴシック" w:hAnsi="ＭＳ ゴシック" w:cs="Times New Roman" w:hint="eastAsia"/>
          <w:color w:val="000000" w:themeColor="text1"/>
          <w:kern w:val="0"/>
        </w:rPr>
        <w:t>プログラム全体について責任を</w:t>
      </w:r>
      <w:r w:rsidR="00BE069E" w:rsidRPr="00186238">
        <w:rPr>
          <w:rFonts w:ascii="ＭＳ ゴシック" w:eastAsia="ＭＳ ゴシック" w:hAnsi="ＭＳ ゴシック" w:cs="Times New Roman" w:hint="eastAsia"/>
          <w:color w:val="000000" w:themeColor="text1"/>
          <w:kern w:val="0"/>
        </w:rPr>
        <w:t>持ちます</w:t>
      </w:r>
      <w:r w:rsidRPr="00186238">
        <w:rPr>
          <w:rFonts w:ascii="ＭＳ ゴシック" w:eastAsia="ＭＳ ゴシック" w:hAnsi="ＭＳ ゴシック" w:cs="Times New Roman" w:hint="eastAsia"/>
          <w:color w:val="000000" w:themeColor="text1"/>
          <w:kern w:val="0"/>
        </w:rPr>
        <w:t>。</w:t>
      </w:r>
      <w:r w:rsidR="00BE069E" w:rsidRPr="00186238">
        <w:rPr>
          <w:rFonts w:ascii="ＭＳ ゴシック" w:eastAsia="ＭＳ ゴシック" w:hAnsi="ＭＳ ゴシック" w:cs="Times New Roman" w:hint="eastAsia"/>
          <w:color w:val="000000" w:themeColor="text1"/>
          <w:kern w:val="0"/>
        </w:rPr>
        <w:t>専門研修連携施設の指導管理責任者は、各施設の責任者（部長、科長など）があたり、専攻医の研修ならびに労働環境・条件など全般にわたる責任を負います。専門研修プログラム連携施設担当者は、専門研修プログラム管理委員会における各施設の代表者です。</w:t>
      </w:r>
      <w:r w:rsidR="00F1619A" w:rsidRPr="00186238">
        <w:rPr>
          <w:rFonts w:ascii="ＭＳ ゴシック" w:eastAsia="ＭＳ ゴシック" w:hAnsi="ＭＳ ゴシック" w:cs="Times New Roman" w:hint="eastAsia"/>
          <w:color w:val="000000" w:themeColor="text1"/>
          <w:kern w:val="0"/>
        </w:rPr>
        <w:t>指導にあたる専門研修指導医は、放射線科領域における十分な診療経験と教育および指導能力を有する医師であり、日本医学放射線学会認定の研修指導者資格を取得しています。</w:t>
      </w:r>
      <w:r w:rsidR="00854564" w:rsidRPr="00186238">
        <w:rPr>
          <w:rFonts w:ascii="ＭＳ ゴシック" w:eastAsia="ＭＳ ゴシック" w:hAnsi="ＭＳ ゴシック" w:cs="Times New Roman"/>
          <w:color w:val="000000" w:themeColor="text1"/>
          <w:kern w:val="0"/>
        </w:rPr>
        <w:t>1</w:t>
      </w:r>
      <w:r w:rsidR="00F273AA" w:rsidRPr="00186238">
        <w:rPr>
          <w:rFonts w:ascii="ＭＳ ゴシック" w:eastAsia="ＭＳ ゴシック" w:hAnsi="ＭＳ ゴシック" w:cs="Times New Roman" w:hint="eastAsia"/>
          <w:color w:val="000000" w:themeColor="text1"/>
          <w:kern w:val="0"/>
        </w:rPr>
        <w:t>名の指導医が指導可能な専攻医数は、総計</w:t>
      </w:r>
      <w:r w:rsidR="00854564" w:rsidRPr="00186238">
        <w:rPr>
          <w:rFonts w:ascii="ＭＳ ゴシック" w:eastAsia="ＭＳ ゴシック" w:hAnsi="ＭＳ ゴシック" w:cs="Times New Roman"/>
          <w:color w:val="000000" w:themeColor="text1"/>
          <w:kern w:val="0"/>
        </w:rPr>
        <w:t>3</w:t>
      </w:r>
      <w:r w:rsidR="00F273AA" w:rsidRPr="00186238">
        <w:rPr>
          <w:rFonts w:ascii="ＭＳ ゴシック" w:eastAsia="ＭＳ ゴシック" w:hAnsi="ＭＳ ゴシック" w:cs="Times New Roman" w:hint="eastAsia"/>
          <w:color w:val="000000" w:themeColor="text1"/>
          <w:kern w:val="0"/>
        </w:rPr>
        <w:t>名以内です。</w:t>
      </w:r>
    </w:p>
    <w:p w14:paraId="434CB9E4" w14:textId="77777777" w:rsidR="00F1619A" w:rsidRPr="00BF0E5F" w:rsidRDefault="00F1619A" w:rsidP="00ED6623">
      <w:pPr>
        <w:pStyle w:val="2"/>
        <w:numPr>
          <w:ilvl w:val="0"/>
          <w:numId w:val="5"/>
        </w:numPr>
        <w:ind w:leftChars="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専門研修施設群</w:t>
      </w:r>
    </w:p>
    <w:p w14:paraId="7184420E" w14:textId="77777777" w:rsidR="00F1619A" w:rsidRPr="00186238"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整備基準</w:t>
      </w:r>
      <w:r w:rsidR="00854564" w:rsidRPr="00186238">
        <w:rPr>
          <w:rFonts w:ascii="ＭＳ ゴシック" w:eastAsia="ＭＳ ゴシック" w:hAnsi="ＭＳ ゴシック" w:cs="Times New Roman"/>
          <w:color w:val="000000" w:themeColor="text1"/>
          <w:kern w:val="0"/>
        </w:rPr>
        <w:t>23</w:t>
      </w:r>
      <w:r w:rsidRPr="00186238">
        <w:rPr>
          <w:rFonts w:ascii="ＭＳ ゴシック" w:eastAsia="ＭＳ ゴシック" w:hAnsi="ＭＳ ゴシック" w:cs="Times New Roman" w:hint="eastAsia"/>
          <w:color w:val="000000" w:themeColor="text1"/>
          <w:kern w:val="0"/>
        </w:rPr>
        <w:t>,</w:t>
      </w:r>
      <w:r w:rsidR="00854564" w:rsidRPr="00186238">
        <w:rPr>
          <w:rFonts w:ascii="ＭＳ ゴシック" w:eastAsia="ＭＳ ゴシック" w:hAnsi="ＭＳ ゴシック" w:cs="Times New Roman"/>
          <w:color w:val="000000" w:themeColor="text1"/>
          <w:kern w:val="0"/>
        </w:rPr>
        <w:t>24</w:t>
      </w:r>
      <w:r w:rsidRPr="00186238">
        <w:rPr>
          <w:rFonts w:ascii="ＭＳ ゴシック" w:eastAsia="ＭＳ ゴシック" w:hAnsi="ＭＳ ゴシック" w:cs="Times New Roman" w:hint="eastAsia"/>
          <w:color w:val="000000" w:themeColor="text1"/>
          <w:kern w:val="0"/>
        </w:rPr>
        <w:t>,</w:t>
      </w:r>
      <w:r w:rsidR="00854564" w:rsidRPr="00186238">
        <w:rPr>
          <w:rFonts w:ascii="ＭＳ ゴシック" w:eastAsia="ＭＳ ゴシック" w:hAnsi="ＭＳ ゴシック" w:cs="Times New Roman"/>
          <w:color w:val="000000" w:themeColor="text1"/>
          <w:kern w:val="0"/>
        </w:rPr>
        <w:t>31</w:t>
      </w:r>
      <w:r w:rsidR="00F273AA" w:rsidRPr="00186238">
        <w:rPr>
          <w:rFonts w:ascii="ＭＳ ゴシック" w:eastAsia="ＭＳ ゴシック" w:hAnsi="ＭＳ ゴシック" w:cs="Times New Roman"/>
          <w:color w:val="000000" w:themeColor="text1"/>
          <w:kern w:val="0"/>
        </w:rPr>
        <w:t>,</w:t>
      </w:r>
      <w:r w:rsidR="00854564" w:rsidRPr="00186238">
        <w:rPr>
          <w:rFonts w:ascii="ＭＳ ゴシック" w:eastAsia="ＭＳ ゴシック" w:hAnsi="ＭＳ ゴシック" w:cs="Times New Roman"/>
          <w:color w:val="000000" w:themeColor="text1"/>
          <w:kern w:val="0"/>
        </w:rPr>
        <w:t>35</w:t>
      </w:r>
    </w:p>
    <w:p w14:paraId="79E7184E" w14:textId="22C3C258" w:rsidR="000A280D" w:rsidRPr="00186238" w:rsidRDefault="000A280D" w:rsidP="00186238">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hint="eastAsia"/>
          <w:color w:val="000000" w:themeColor="text1"/>
          <w:kern w:val="0"/>
        </w:rPr>
        <w:t>専門研修基幹施設は、専門研修プログラムを管理し、本プログラムに参加する専攻医ならびに専門研修連携施設および専門研修関連施設を統括します。専門研修連携施設は、専門研修基幹施設が定めた本プログラムに基づいて専攻医に専門研修を提供します。専門研修関連施設は、専門研修基幹施設と専門研修連携施設では経験しきれない研修項目を補完します。</w:t>
      </w:r>
    </w:p>
    <w:p w14:paraId="1B237C62" w14:textId="77777777" w:rsidR="00805CED" w:rsidRDefault="000A280D" w:rsidP="00805CED">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r w:rsidRPr="00186238">
        <w:rPr>
          <w:rFonts w:ascii="ＭＳ ゴシック" w:eastAsia="ＭＳ ゴシック" w:hAnsi="ＭＳ ゴシック" w:cs="Times New Roman"/>
          <w:color w:val="000000" w:themeColor="text1"/>
          <w:kern w:val="0"/>
        </w:rPr>
        <w:t>なお、専門研修基幹施設は日本医学放射線学会認定総合修練機関、専門研修連携施設は日本医学放射線学会認定総合修練機関</w:t>
      </w:r>
      <w:r w:rsidRPr="00186238">
        <w:rPr>
          <w:rFonts w:ascii="ＭＳ ゴシック" w:eastAsia="ＭＳ ゴシック" w:hAnsi="ＭＳ ゴシック" w:cs="Times New Roman" w:hint="eastAsia"/>
          <w:color w:val="000000" w:themeColor="text1"/>
          <w:kern w:val="0"/>
        </w:rPr>
        <w:t>、</w:t>
      </w:r>
      <w:r w:rsidRPr="00186238">
        <w:rPr>
          <w:rFonts w:ascii="ＭＳ ゴシック" w:eastAsia="ＭＳ ゴシック" w:hAnsi="ＭＳ ゴシック" w:cs="Times New Roman"/>
          <w:color w:val="000000" w:themeColor="text1"/>
          <w:kern w:val="0"/>
        </w:rPr>
        <w:t>修練機関または特殊修練機関として認定されており、それぞれ放射線科専門研修プログラム新整備基準の専門研修基幹施設、専門研修連携施設の認定基準を満たしています。</w:t>
      </w:r>
      <w:r w:rsidRPr="00186238">
        <w:rPr>
          <w:rFonts w:ascii="ＭＳ ゴシック" w:eastAsia="ＭＳ ゴシック" w:hAnsi="ＭＳ ゴシック" w:cs="Times New Roman" w:hint="eastAsia"/>
          <w:color w:val="000000" w:themeColor="text1"/>
          <w:kern w:val="0"/>
        </w:rPr>
        <w:t>専門研修関連施設</w:t>
      </w:r>
      <w:r w:rsidRPr="00186238">
        <w:rPr>
          <w:rFonts w:ascii="ＭＳ ゴシック" w:eastAsia="ＭＳ ゴシック" w:hAnsi="ＭＳ ゴシック" w:cs="Times New Roman"/>
          <w:color w:val="000000" w:themeColor="text1"/>
          <w:kern w:val="0"/>
        </w:rPr>
        <w:t>は</w:t>
      </w:r>
      <w:r w:rsidRPr="00186238">
        <w:rPr>
          <w:rFonts w:ascii="ＭＳ ゴシック" w:eastAsia="ＭＳ ゴシック" w:hAnsi="ＭＳ ゴシック" w:cs="Times New Roman" w:hint="eastAsia"/>
          <w:color w:val="000000" w:themeColor="text1"/>
          <w:kern w:val="0"/>
        </w:rPr>
        <w:t>非認定施設ですが、</w:t>
      </w:r>
      <w:r w:rsidRPr="00186238">
        <w:rPr>
          <w:rFonts w:ascii="ＭＳ ゴシック" w:eastAsia="ＭＳ ゴシック" w:hAnsi="ＭＳ ゴシック" w:cs="Times New Roman"/>
          <w:color w:val="000000" w:themeColor="text1"/>
          <w:kern w:val="0"/>
        </w:rPr>
        <w:t>専門研修基幹施設である</w:t>
      </w:r>
      <w:r w:rsidR="00FB2CEE" w:rsidRPr="00186238">
        <w:rPr>
          <w:rFonts w:ascii="ＭＳ ゴシック" w:eastAsia="ＭＳ ゴシック" w:hAnsi="ＭＳ ゴシック" w:cs="Times New Roman" w:hint="eastAsia"/>
          <w:color w:val="000000" w:themeColor="text1"/>
          <w:kern w:val="0"/>
        </w:rPr>
        <w:t>滋賀医科</w:t>
      </w:r>
      <w:r w:rsidRPr="00186238">
        <w:rPr>
          <w:rFonts w:ascii="ＭＳ ゴシック" w:eastAsia="ＭＳ ゴシック" w:hAnsi="ＭＳ ゴシック" w:cs="Times New Roman"/>
          <w:color w:val="000000" w:themeColor="text1"/>
          <w:kern w:val="0"/>
        </w:rPr>
        <w:t>大学医学部附属病院放射線科の責任のもとで専門研修を委嘱した施設で、研修内容は超音波検査、消化管造影、IVR等に限られます。</w:t>
      </w:r>
    </w:p>
    <w:p w14:paraId="7D25A762" w14:textId="77777777" w:rsidR="00BF0E5F" w:rsidRDefault="00BF0E5F" w:rsidP="00805CED">
      <w:pPr>
        <w:widowControl/>
        <w:adjustRightInd w:val="0"/>
        <w:snapToGrid w:val="0"/>
        <w:spacing w:after="200"/>
        <w:ind w:rightChars="100" w:right="210" w:firstLineChars="129" w:firstLine="271"/>
        <w:contextualSpacing/>
        <w:jc w:val="left"/>
        <w:rPr>
          <w:rFonts w:ascii="ＭＳ ゴシック" w:eastAsia="ＭＳ ゴシック" w:hAnsi="ＭＳ ゴシック" w:cs="Times New Roman"/>
          <w:color w:val="000000" w:themeColor="text1"/>
          <w:kern w:val="0"/>
        </w:rPr>
      </w:pPr>
    </w:p>
    <w:p w14:paraId="56491D48" w14:textId="765CCB81" w:rsidR="00F1619A" w:rsidRPr="00805CED" w:rsidRDefault="00805CED" w:rsidP="00805CED">
      <w:pPr>
        <w:adjustRightInd w:val="0"/>
        <w:snapToGrid w:val="0"/>
        <w:ind w:right="210"/>
        <w:rPr>
          <w:rFonts w:ascii="ＭＳ ゴシック" w:eastAsia="ＭＳ ゴシック" w:hAnsi="ＭＳ ゴシック" w:cs="Times New Roman"/>
          <w:b/>
          <w:color w:val="000000" w:themeColor="text1"/>
          <w:kern w:val="0"/>
        </w:rPr>
      </w:pPr>
      <w:r w:rsidRPr="00805CED">
        <w:rPr>
          <w:rFonts w:ascii="ＭＳ ゴシック" w:eastAsia="ＭＳ ゴシック" w:hAnsi="ＭＳ ゴシック" w:hint="eastAsia"/>
          <w:b/>
          <w:color w:val="000000" w:themeColor="text1"/>
          <w:szCs w:val="21"/>
        </w:rPr>
        <w:t>(1</w:t>
      </w:r>
      <w:r>
        <w:rPr>
          <w:rFonts w:ascii="ＭＳ ゴシック" w:eastAsia="ＭＳ ゴシック" w:hAnsi="ＭＳ ゴシック"/>
          <w:b/>
          <w:color w:val="000000" w:themeColor="text1"/>
          <w:szCs w:val="21"/>
        </w:rPr>
        <w:t xml:space="preserve">) </w:t>
      </w:r>
      <w:r w:rsidR="00F1619A" w:rsidRPr="00805CED">
        <w:rPr>
          <w:rFonts w:ascii="ＭＳ ゴシック" w:eastAsia="ＭＳ ゴシック" w:hAnsi="ＭＳ ゴシック"/>
          <w:b/>
          <w:color w:val="000000" w:themeColor="text1"/>
          <w:szCs w:val="21"/>
        </w:rPr>
        <w:t>専門研修基幹施設：</w:t>
      </w:r>
      <w:r w:rsidR="007E17AE" w:rsidRPr="00805CED">
        <w:rPr>
          <w:rFonts w:ascii="ＭＳ ゴシック" w:eastAsia="ＭＳ ゴシック" w:hAnsi="ＭＳ ゴシック" w:hint="eastAsia"/>
          <w:b/>
          <w:color w:val="000000" w:themeColor="text1"/>
          <w:szCs w:val="21"/>
        </w:rPr>
        <w:t>滋賀医科</w:t>
      </w:r>
      <w:r w:rsidR="00F1619A" w:rsidRPr="00805CED">
        <w:rPr>
          <w:rFonts w:ascii="ＭＳ ゴシック" w:eastAsia="ＭＳ ゴシック" w:hAnsi="ＭＳ ゴシック"/>
          <w:b/>
          <w:color w:val="000000" w:themeColor="text1"/>
          <w:szCs w:val="21"/>
        </w:rPr>
        <w:t>大学医学部附属病院放射線科</w:t>
      </w:r>
    </w:p>
    <w:p w14:paraId="4DF53C21" w14:textId="77777777" w:rsidR="00F1619A" w:rsidRPr="00191ED5" w:rsidRDefault="00F1619A" w:rsidP="00805CED">
      <w:pPr>
        <w:adjustRightInd w:val="0"/>
        <w:snapToGrid w:val="0"/>
        <w:ind w:left="709" w:right="210"/>
        <w:rPr>
          <w:rFonts w:ascii="ＭＳ ゴシック" w:eastAsia="ＭＳ ゴシック" w:hAnsi="ＭＳ ゴシック" w:cs="Times New Roman"/>
          <w:color w:val="000000" w:themeColor="text1"/>
          <w:szCs w:val="21"/>
        </w:rPr>
      </w:pPr>
      <w:r w:rsidRPr="00191ED5">
        <w:rPr>
          <w:rFonts w:ascii="ＭＳ ゴシック" w:eastAsia="ＭＳ ゴシック" w:hAnsi="ＭＳ ゴシック" w:cs="Times New Roman"/>
          <w:color w:val="000000" w:themeColor="text1"/>
          <w:szCs w:val="21"/>
        </w:rPr>
        <w:t>日本医学放射線学会認定総合修練機関</w:t>
      </w:r>
    </w:p>
    <w:p w14:paraId="0F93FDA3" w14:textId="36007148"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専門研修プログラム統括責任者（指導医）：</w:t>
      </w:r>
      <w:r w:rsidR="00853AD6" w:rsidRPr="00C70B39">
        <w:rPr>
          <w:rFonts w:asciiTheme="majorEastAsia" w:eastAsiaTheme="majorEastAsia" w:hAnsiTheme="majorEastAsia"/>
          <w:szCs w:val="21"/>
          <w:shd w:val="clear" w:color="auto" w:fill="FFFFFF"/>
        </w:rPr>
        <w:t>渡邉嘉之</w:t>
      </w:r>
      <w:r w:rsidRPr="00191ED5">
        <w:rPr>
          <w:rFonts w:ascii="ＭＳ ゴシック" w:eastAsia="ＭＳ ゴシック" w:hAnsi="ＭＳ ゴシック" w:cs="ＭＳ 明朝" w:hint="eastAsia"/>
          <w:color w:val="000000" w:themeColor="text1"/>
          <w:szCs w:val="21"/>
        </w:rPr>
        <w:t>（放射線科長）</w:t>
      </w:r>
    </w:p>
    <w:p w14:paraId="3D415BBD" w14:textId="0E439681" w:rsidR="00CB767C" w:rsidRPr="00191ED5" w:rsidRDefault="00315146"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専門研修指導責任者（指導医）</w:t>
      </w:r>
      <w:r w:rsidR="00CB767C" w:rsidRPr="00191ED5">
        <w:rPr>
          <w:rFonts w:ascii="ＭＳ ゴシック" w:eastAsia="ＭＳ ゴシック" w:hAnsi="ＭＳ ゴシック" w:cs="ＭＳ 明朝" w:hint="eastAsia"/>
          <w:color w:val="000000" w:themeColor="text1"/>
          <w:szCs w:val="21"/>
        </w:rPr>
        <w:t>：</w:t>
      </w:r>
      <w:r w:rsidR="006F6D1A" w:rsidRPr="00191ED5">
        <w:rPr>
          <w:rFonts w:ascii="ＭＳ ゴシック" w:eastAsia="ＭＳ ゴシック" w:hAnsi="ＭＳ ゴシック"/>
          <w:color w:val="000000" w:themeColor="text1"/>
          <w:szCs w:val="21"/>
        </w:rPr>
        <w:t xml:space="preserve"> </w:t>
      </w:r>
      <w:r w:rsidR="006F6D1A" w:rsidRPr="00191ED5">
        <w:rPr>
          <w:rFonts w:ascii="ＭＳ ゴシック" w:eastAsia="ＭＳ ゴシック" w:hAnsi="ＭＳ ゴシック" w:cs="ＭＳ 明朝" w:hint="eastAsia"/>
          <w:color w:val="000000" w:themeColor="text1"/>
          <w:szCs w:val="21"/>
        </w:rPr>
        <w:t>園田明永</w:t>
      </w:r>
    </w:p>
    <w:p w14:paraId="4F8D382B" w14:textId="388A66EA" w:rsidR="00CB767C" w:rsidRPr="00191ED5" w:rsidRDefault="00315146"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C02FAC">
        <w:rPr>
          <w:rFonts w:ascii="ＭＳ ゴシック" w:eastAsia="ＭＳ ゴシック" w:hAnsi="ＭＳ ゴシック" w:cs="ＭＳ 明朝" w:hint="eastAsia"/>
          <w:color w:val="000000" w:themeColor="text1"/>
          <w:szCs w:val="21"/>
        </w:rPr>
        <w:t>北原均</w:t>
      </w:r>
    </w:p>
    <w:p w14:paraId="77B0A508" w14:textId="1E79D770" w:rsidR="00CB767C" w:rsidRPr="00191ED5" w:rsidRDefault="00315146"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C02FAC">
        <w:rPr>
          <w:rFonts w:ascii="ＭＳ ゴシック" w:eastAsia="ＭＳ ゴシック" w:hAnsi="ＭＳ ゴシック" w:cs="ＭＳ 明朝" w:hint="eastAsia"/>
          <w:color w:val="000000" w:themeColor="text1"/>
          <w:szCs w:val="21"/>
        </w:rPr>
        <w:t>永谷幸裕</w:t>
      </w:r>
    </w:p>
    <w:p w14:paraId="4EB814D3" w14:textId="579C58F4"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専門研修指導医：河野直明</w:t>
      </w:r>
    </w:p>
    <w:p w14:paraId="33DC1109" w14:textId="5DB2EBE8" w:rsidR="00CB767C"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専門研修指導医：津川拓也</w:t>
      </w:r>
    </w:p>
    <w:p w14:paraId="34111DA4" w14:textId="4B346C79" w:rsidR="002E5A60" w:rsidRPr="007700D2" w:rsidRDefault="002E5A60" w:rsidP="002E5A60">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C02FAC">
        <w:rPr>
          <w:rFonts w:asciiTheme="majorEastAsia" w:eastAsiaTheme="majorEastAsia" w:hAnsiTheme="majorEastAsia" w:hint="eastAsia"/>
          <w:color w:val="000000" w:themeColor="text1"/>
          <w:szCs w:val="21"/>
        </w:rPr>
        <w:t>井上明星</w:t>
      </w:r>
    </w:p>
    <w:p w14:paraId="67D1BE7C" w14:textId="387355D9"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専門研修指導医：大谷秀司</w:t>
      </w:r>
    </w:p>
    <w:p w14:paraId="16307554" w14:textId="4B6DDD72" w:rsidR="0086383E" w:rsidRPr="00191ED5" w:rsidRDefault="0086383E"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E37AF2">
        <w:rPr>
          <w:rFonts w:ascii="ＭＳ ゴシック" w:eastAsia="ＭＳ ゴシック" w:hAnsi="ＭＳ ゴシック" w:cs="ＭＳ 明朝" w:hint="eastAsia"/>
          <w:color w:val="000000" w:themeColor="text1"/>
          <w:szCs w:val="21"/>
        </w:rPr>
        <w:t>友澤</w:t>
      </w:r>
      <w:r w:rsidR="004B2B9D">
        <w:rPr>
          <w:rFonts w:ascii="ＭＳ ゴシック" w:eastAsia="ＭＳ ゴシック" w:hAnsi="ＭＳ ゴシック" w:cs="ＭＳ 明朝" w:hint="eastAsia"/>
          <w:color w:val="000000" w:themeColor="text1"/>
          <w:szCs w:val="21"/>
        </w:rPr>
        <w:t>裕樹</w:t>
      </w:r>
    </w:p>
    <w:p w14:paraId="74857961" w14:textId="32C9AA81"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専門研修指導医：瀬古安由美</w:t>
      </w:r>
    </w:p>
    <w:p w14:paraId="56C6BBB1" w14:textId="659CC46C"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専門研修指導医：村上陽子</w:t>
      </w:r>
    </w:p>
    <w:p w14:paraId="6A249D03" w14:textId="77777777" w:rsidR="00C02FAC" w:rsidRDefault="00CB767C" w:rsidP="002D0D58">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EF5691" w:rsidRPr="00191ED5">
        <w:rPr>
          <w:rFonts w:ascii="ＭＳ ゴシック" w:eastAsia="ＭＳ ゴシック" w:hAnsi="ＭＳ ゴシック" w:cs="ＭＳ 明朝" w:hint="eastAsia"/>
          <w:color w:val="000000" w:themeColor="text1"/>
          <w:szCs w:val="21"/>
        </w:rPr>
        <w:t>青木健</w:t>
      </w:r>
      <w:r w:rsidRPr="00191ED5">
        <w:rPr>
          <w:rFonts w:ascii="ＭＳ ゴシック" w:eastAsia="ＭＳ ゴシック" w:hAnsi="ＭＳ ゴシック" w:cs="ＭＳ 明朝" w:hint="eastAsia"/>
          <w:color w:val="000000" w:themeColor="text1"/>
          <w:szCs w:val="21"/>
        </w:rPr>
        <w:t xml:space="preserve">　</w:t>
      </w:r>
    </w:p>
    <w:p w14:paraId="19A85BA0" w14:textId="0814E685" w:rsidR="00C02FAC" w:rsidRPr="00191ED5" w:rsidRDefault="00C02FAC" w:rsidP="00C02FAC">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岬沙耶香</w:t>
      </w:r>
    </w:p>
    <w:p w14:paraId="4FC1FCEC" w14:textId="29E8E486" w:rsidR="00F62CE1" w:rsidRPr="00F62CE1" w:rsidRDefault="00C02FAC" w:rsidP="00F62CE1">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00A44A1D">
        <w:rPr>
          <w:rFonts w:ascii="ＭＳ ゴシック" w:eastAsia="ＭＳ ゴシック" w:hAnsi="ＭＳ ゴシック" w:cs="ＭＳ 明朝" w:hint="eastAsia"/>
          <w:color w:val="000000" w:themeColor="text1"/>
          <w:szCs w:val="21"/>
        </w:rPr>
        <w:t>岩井泰崇</w:t>
      </w:r>
    </w:p>
    <w:p w14:paraId="000B7170" w14:textId="7A6E7904" w:rsidR="00853AD6" w:rsidRPr="00C02FAC" w:rsidRDefault="00C02FAC" w:rsidP="00C02FAC">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今井勇伍</w:t>
      </w:r>
    </w:p>
    <w:p w14:paraId="529A2DF3" w14:textId="60F80E38"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cs="ＭＳ 明朝" w:hint="eastAsia"/>
          <w:b/>
          <w:color w:val="000000" w:themeColor="text1"/>
          <w:szCs w:val="21"/>
        </w:rPr>
        <w:lastRenderedPageBreak/>
        <w:t xml:space="preserve">(2) </w:t>
      </w:r>
      <w:r w:rsidR="00CB767C" w:rsidRPr="00805CED">
        <w:rPr>
          <w:rFonts w:ascii="ＭＳ ゴシック" w:eastAsia="ＭＳ ゴシック" w:hAnsi="ＭＳ ゴシック" w:cs="ＭＳ 明朝" w:hint="eastAsia"/>
          <w:b/>
          <w:color w:val="000000" w:themeColor="text1"/>
          <w:szCs w:val="21"/>
        </w:rPr>
        <w:t>専門研修連携施設：公立甲賀病院放射線科</w:t>
      </w:r>
    </w:p>
    <w:p w14:paraId="7FE19A6A" w14:textId="3A584F86"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2051FBDB" w14:textId="0EF48F9F" w:rsidR="00B630ED" w:rsidRPr="00191ED5" w:rsidRDefault="00B630ED"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指導管理責任者（指導医）：山崎道夫（放射線部長）</w:t>
      </w:r>
    </w:p>
    <w:p w14:paraId="73AFFD11" w14:textId="38411FCF" w:rsidR="00B630ED"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（指導医）：山崎道夫（放射線部長）</w:t>
      </w:r>
      <w:r w:rsidR="00B630ED" w:rsidRPr="00191ED5">
        <w:rPr>
          <w:rFonts w:ascii="ＭＳ ゴシック" w:eastAsia="ＭＳ ゴシック" w:hAnsi="ＭＳ ゴシック" w:cs="ＭＳ 明朝"/>
          <w:color w:val="000000" w:themeColor="text1"/>
          <w:szCs w:val="21"/>
        </w:rPr>
        <w:t>[</w:t>
      </w:r>
      <w:r w:rsidR="00B630ED" w:rsidRPr="00191ED5">
        <w:rPr>
          <w:rFonts w:ascii="ＭＳ ゴシック" w:eastAsia="ＭＳ ゴシック" w:hAnsi="ＭＳ ゴシック" w:cs="ＭＳ 明朝" w:hint="eastAsia"/>
          <w:color w:val="000000" w:themeColor="text1"/>
          <w:szCs w:val="21"/>
        </w:rPr>
        <w:t>兼任</w:t>
      </w:r>
      <w:r w:rsidR="00B630ED" w:rsidRPr="00191ED5">
        <w:rPr>
          <w:rFonts w:ascii="ＭＳ ゴシック" w:eastAsia="ＭＳ ゴシック" w:hAnsi="ＭＳ ゴシック" w:cs="ＭＳ 明朝"/>
          <w:color w:val="000000" w:themeColor="text1"/>
          <w:szCs w:val="21"/>
        </w:rPr>
        <w:t>]</w:t>
      </w:r>
    </w:p>
    <w:p w14:paraId="095935A2" w14:textId="47787656" w:rsidR="00CB767C" w:rsidRPr="007700D2" w:rsidRDefault="00CB767C" w:rsidP="007700D2">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専門研修指導医：井本勝治</w:t>
      </w:r>
    </w:p>
    <w:p w14:paraId="1CB22F81" w14:textId="622A728C" w:rsidR="00483088" w:rsidRPr="00191ED5" w:rsidRDefault="0086383E" w:rsidP="00BD28F7">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専門研修指導医：金子智亜紀</w:t>
      </w:r>
    </w:p>
    <w:p w14:paraId="3E6B30B0" w14:textId="45EB49A2" w:rsidR="00CB767C" w:rsidRPr="00191ED5" w:rsidRDefault="00CB767C"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hint="eastAsia"/>
          <w:color w:val="000000" w:themeColor="text1"/>
          <w:szCs w:val="21"/>
        </w:rPr>
        <w:t>専門研修指導医：卲啓全</w:t>
      </w:r>
    </w:p>
    <w:p w14:paraId="3137A98E" w14:textId="2746778D"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cs="ＭＳ 明朝" w:hint="eastAsia"/>
          <w:b/>
          <w:color w:val="000000" w:themeColor="text1"/>
          <w:szCs w:val="21"/>
        </w:rPr>
        <w:t xml:space="preserve">(3) </w:t>
      </w:r>
      <w:r w:rsidR="00CB767C" w:rsidRPr="00805CED">
        <w:rPr>
          <w:rFonts w:ascii="ＭＳ ゴシック" w:eastAsia="ＭＳ ゴシック" w:hAnsi="ＭＳ ゴシック" w:cs="ＭＳ 明朝" w:hint="eastAsia"/>
          <w:b/>
          <w:color w:val="000000" w:themeColor="text1"/>
          <w:szCs w:val="21"/>
        </w:rPr>
        <w:t>専門研修連携施設：市立長浜病院放射線科</w:t>
      </w:r>
    </w:p>
    <w:p w14:paraId="3F70695A" w14:textId="7C931399"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60FE1861" w14:textId="6B9C03FF" w:rsidR="00B630ED" w:rsidRPr="00191ED5" w:rsidRDefault="00B630ED"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指導管理責任者（指導医）：若宮誠（放射線部長）</w:t>
      </w:r>
    </w:p>
    <w:p w14:paraId="56868772" w14:textId="3388F38D"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（指導医）：若宮誠（放射線部長）</w:t>
      </w:r>
      <w:r w:rsidR="00B630ED" w:rsidRPr="00191ED5">
        <w:rPr>
          <w:rFonts w:ascii="ＭＳ ゴシック" w:eastAsia="ＭＳ ゴシック" w:hAnsi="ＭＳ ゴシック" w:cs="ＭＳ 明朝"/>
          <w:color w:val="000000" w:themeColor="text1"/>
          <w:szCs w:val="21"/>
        </w:rPr>
        <w:t>[</w:t>
      </w:r>
      <w:r w:rsidR="00B630ED" w:rsidRPr="00191ED5">
        <w:rPr>
          <w:rFonts w:ascii="ＭＳ ゴシック" w:eastAsia="ＭＳ ゴシック" w:hAnsi="ＭＳ ゴシック" w:cs="ＭＳ 明朝" w:hint="eastAsia"/>
          <w:color w:val="000000" w:themeColor="text1"/>
          <w:szCs w:val="21"/>
        </w:rPr>
        <w:t>兼任</w:t>
      </w:r>
      <w:r w:rsidR="00B630ED" w:rsidRPr="00191ED5">
        <w:rPr>
          <w:rFonts w:ascii="ＭＳ ゴシック" w:eastAsia="ＭＳ ゴシック" w:hAnsi="ＭＳ ゴシック" w:cs="ＭＳ 明朝"/>
          <w:color w:val="000000" w:themeColor="text1"/>
          <w:szCs w:val="21"/>
        </w:rPr>
        <w:t>]</w:t>
      </w:r>
    </w:p>
    <w:p w14:paraId="020713E2" w14:textId="4D427ED2"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専門研修指導医：伏木雅人</w:t>
      </w:r>
    </w:p>
    <w:p w14:paraId="7DF24D50" w14:textId="59C8E48F" w:rsidR="00315146" w:rsidRPr="00191ED5" w:rsidRDefault="00315146"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専門研修指導医：小坂恭弘</w:t>
      </w:r>
    </w:p>
    <w:p w14:paraId="6492750E" w14:textId="538CF97C"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専門研修指導医：宮川善浩</w:t>
      </w:r>
    </w:p>
    <w:p w14:paraId="61A17D84" w14:textId="556523B4"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 xml:space="preserve">(4) </w:t>
      </w:r>
      <w:r w:rsidR="00CB767C" w:rsidRPr="00805CED">
        <w:rPr>
          <w:rFonts w:ascii="ＭＳ ゴシック" w:eastAsia="ＭＳ ゴシック" w:hAnsi="ＭＳ ゴシック" w:cs="ＭＳ 明朝" w:hint="eastAsia"/>
          <w:b/>
          <w:color w:val="000000" w:themeColor="text1"/>
          <w:szCs w:val="21"/>
        </w:rPr>
        <w:t>専門研修連携施設：長浜赤十字病院放射線科</w:t>
      </w:r>
    </w:p>
    <w:p w14:paraId="0B592339" w14:textId="13993E9C"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4AE50DFA" w14:textId="79C2E769" w:rsidR="00657A0B" w:rsidRPr="00191ED5" w:rsidRDefault="00657A0B"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w:t>
      </w:r>
      <w:r w:rsidR="00853AD6" w:rsidRPr="00174E12">
        <w:rPr>
          <w:rFonts w:ascii="ＭＳ ゴシック" w:eastAsia="ＭＳ ゴシック" w:hAnsi="ＭＳ ゴシック" w:cs="ＭＳ 明朝" w:hint="eastAsia"/>
          <w:szCs w:val="21"/>
        </w:rPr>
        <w:t>大田信一</w:t>
      </w:r>
      <w:r w:rsidRPr="00191ED5">
        <w:rPr>
          <w:rFonts w:ascii="ＭＳ ゴシック" w:eastAsia="ＭＳ ゴシック" w:hAnsi="ＭＳ ゴシック" w:cs="ＭＳ 明朝" w:hint="eastAsia"/>
          <w:color w:val="000000" w:themeColor="text1"/>
          <w:szCs w:val="21"/>
        </w:rPr>
        <w:t>（放射線部長）</w:t>
      </w:r>
    </w:p>
    <w:p w14:paraId="75A8F541" w14:textId="45349643"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w:t>
      </w:r>
      <w:r w:rsidR="00853AD6" w:rsidRPr="00174E12">
        <w:rPr>
          <w:rFonts w:ascii="ＭＳ ゴシック" w:eastAsia="ＭＳ ゴシック" w:hAnsi="ＭＳ ゴシック" w:cs="ＭＳ 明朝" w:hint="eastAsia"/>
          <w:szCs w:val="21"/>
        </w:rPr>
        <w:t>大田信一</w:t>
      </w:r>
      <w:r w:rsidRPr="00191ED5">
        <w:rPr>
          <w:rFonts w:ascii="ＭＳ ゴシック" w:eastAsia="ＭＳ ゴシック" w:hAnsi="ＭＳ ゴシック" w:cs="ＭＳ 明朝" w:hint="eastAsia"/>
          <w:color w:val="000000" w:themeColor="text1"/>
          <w:szCs w:val="21"/>
        </w:rPr>
        <w:t>（放射線部長）</w:t>
      </w:r>
      <w:r w:rsidR="00657A0B" w:rsidRPr="00191ED5">
        <w:rPr>
          <w:rFonts w:ascii="ＭＳ ゴシック" w:eastAsia="ＭＳ ゴシック" w:hAnsi="ＭＳ ゴシック" w:cs="ＭＳ 明朝"/>
          <w:color w:val="000000" w:themeColor="text1"/>
          <w:szCs w:val="21"/>
        </w:rPr>
        <w:t>[</w:t>
      </w:r>
      <w:r w:rsidR="00657A0B"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w:t>
      </w:r>
    </w:p>
    <w:p w14:paraId="6DD5BD9D" w14:textId="6C5ABAEB"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専門研修指導医：北川あかね</w:t>
      </w:r>
    </w:p>
    <w:p w14:paraId="3BD82BBE" w14:textId="41654AEC" w:rsidR="00CB767C" w:rsidRDefault="00CB767C" w:rsidP="00191ED5">
      <w:pPr>
        <w:ind w:left="840" w:right="210"/>
        <w:rPr>
          <w:rFonts w:ascii="ＭＳ ゴシック" w:eastAsia="ＭＳ ゴシック" w:hAnsi="ＭＳ ゴシック"/>
          <w:szCs w:val="21"/>
        </w:rPr>
      </w:pPr>
      <w:r w:rsidRPr="00191ED5">
        <w:rPr>
          <w:rFonts w:ascii="ＭＳ ゴシック" w:eastAsia="ＭＳ ゴシック" w:hAnsi="ＭＳ ゴシック" w:hint="eastAsia"/>
          <w:color w:val="000000" w:themeColor="text1"/>
          <w:szCs w:val="21"/>
        </w:rPr>
        <w:t>専門研修指導医：</w:t>
      </w:r>
      <w:r w:rsidR="00D8735B" w:rsidRPr="00D8735B">
        <w:rPr>
          <w:rFonts w:ascii="ＭＳ ゴシック" w:eastAsia="ＭＳ ゴシック" w:hAnsi="ＭＳ ゴシック" w:hint="eastAsia"/>
          <w:szCs w:val="21"/>
        </w:rPr>
        <w:t>楠井隆</w:t>
      </w:r>
    </w:p>
    <w:p w14:paraId="3B976194" w14:textId="6309C05B" w:rsidR="00D42849" w:rsidRPr="00191ED5" w:rsidRDefault="00D42849" w:rsidP="00191ED5">
      <w:pPr>
        <w:ind w:left="840" w:right="210"/>
        <w:rPr>
          <w:rFonts w:ascii="ＭＳ ゴシック" w:eastAsia="ＭＳ ゴシック" w:hAnsi="ＭＳ ゴシック"/>
          <w:color w:val="000000" w:themeColor="text1"/>
          <w:szCs w:val="21"/>
        </w:rPr>
      </w:pPr>
      <w:r w:rsidRPr="00D8735B">
        <w:rPr>
          <w:rFonts w:ascii="ＭＳ ゴシック" w:eastAsia="ＭＳ ゴシック" w:hAnsi="ＭＳ ゴシック" w:hint="eastAsia"/>
          <w:szCs w:val="21"/>
        </w:rPr>
        <w:t>専門研修指導医：</w:t>
      </w:r>
      <w:r w:rsidR="00EF2534">
        <w:rPr>
          <w:rFonts w:ascii="ＭＳ ゴシック" w:eastAsia="ＭＳ ゴシック" w:hAnsi="ＭＳ ゴシック" w:hint="eastAsia"/>
          <w:szCs w:val="21"/>
        </w:rPr>
        <w:t>太田幸男</w:t>
      </w:r>
    </w:p>
    <w:p w14:paraId="6F12EDAA" w14:textId="2417952C"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 xml:space="preserve">(5) </w:t>
      </w:r>
      <w:r w:rsidR="00CB767C" w:rsidRPr="00805CED">
        <w:rPr>
          <w:rFonts w:ascii="ＭＳ ゴシック" w:eastAsia="ＭＳ ゴシック" w:hAnsi="ＭＳ ゴシック" w:cs="ＭＳ 明朝" w:hint="eastAsia"/>
          <w:b/>
          <w:color w:val="000000" w:themeColor="text1"/>
          <w:szCs w:val="21"/>
        </w:rPr>
        <w:t>専門研修連携施設：近江八幡市立総合医療センター放射線科</w:t>
      </w:r>
    </w:p>
    <w:p w14:paraId="44348433" w14:textId="787CCE8A"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59DAB77B" w14:textId="2529D001" w:rsidR="00657A0B" w:rsidRPr="00191ED5" w:rsidRDefault="00657A0B"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指導管理責任者（指導医）：松尾寿保（放射線部長）</w:t>
      </w:r>
    </w:p>
    <w:p w14:paraId="1C19FE3C" w14:textId="26B969DC" w:rsidR="006F6D1A" w:rsidRDefault="00CB767C" w:rsidP="00C02FAC">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w:t>
      </w:r>
      <w:r w:rsidR="00657A0B" w:rsidRPr="00191ED5">
        <w:rPr>
          <w:rFonts w:ascii="ＭＳ ゴシック" w:eastAsia="ＭＳ ゴシック" w:hAnsi="ＭＳ ゴシック" w:cs="ＭＳ 明朝" w:hint="eastAsia"/>
          <w:color w:val="000000" w:themeColor="text1"/>
          <w:szCs w:val="21"/>
        </w:rPr>
        <w:t>松尾寿保</w:t>
      </w:r>
      <w:r w:rsidRPr="00191ED5">
        <w:rPr>
          <w:rFonts w:ascii="ＭＳ ゴシック" w:eastAsia="ＭＳ ゴシック" w:hAnsi="ＭＳ ゴシック" w:cs="ＭＳ 明朝" w:hint="eastAsia"/>
          <w:color w:val="000000" w:themeColor="text1"/>
          <w:szCs w:val="21"/>
        </w:rPr>
        <w:t>（放射線部長）</w:t>
      </w:r>
      <w:r w:rsidR="00657A0B" w:rsidRPr="00191ED5">
        <w:rPr>
          <w:rFonts w:ascii="ＭＳ ゴシック" w:eastAsia="ＭＳ ゴシック" w:hAnsi="ＭＳ ゴシック" w:cs="ＭＳ 明朝"/>
          <w:color w:val="000000" w:themeColor="text1"/>
          <w:szCs w:val="21"/>
        </w:rPr>
        <w:t>[</w:t>
      </w:r>
      <w:r w:rsidR="00657A0B"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w:t>
      </w:r>
    </w:p>
    <w:p w14:paraId="4AFBD14D" w14:textId="0B0CE370" w:rsidR="00CB767C" w:rsidRPr="00191ED5" w:rsidRDefault="006F6D1A"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土屋桂子</w:t>
      </w:r>
      <w:r w:rsidR="00657A0B" w:rsidRPr="00191ED5">
        <w:rPr>
          <w:rFonts w:ascii="ＭＳ ゴシック" w:eastAsia="ＭＳ ゴシック" w:hAnsi="ＭＳ ゴシック" w:cs="ＭＳ 明朝"/>
          <w:color w:val="000000" w:themeColor="text1"/>
          <w:szCs w:val="21"/>
        </w:rPr>
        <w:t xml:space="preserve"> </w:t>
      </w:r>
    </w:p>
    <w:p w14:paraId="3999663E" w14:textId="500BE3B3"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 xml:space="preserve">(6) </w:t>
      </w:r>
      <w:r w:rsidR="00CB767C" w:rsidRPr="00805CED">
        <w:rPr>
          <w:rFonts w:ascii="ＭＳ ゴシック" w:eastAsia="ＭＳ ゴシック" w:hAnsi="ＭＳ ゴシック" w:cs="ＭＳ 明朝" w:hint="eastAsia"/>
          <w:b/>
          <w:color w:val="000000" w:themeColor="text1"/>
          <w:szCs w:val="21"/>
        </w:rPr>
        <w:t>専門研修連携施設：</w:t>
      </w:r>
      <w:r w:rsidR="00D109F2">
        <w:rPr>
          <w:rFonts w:ascii="ＭＳ ゴシック" w:eastAsia="ＭＳ ゴシック" w:hAnsi="ＭＳ ゴシック" w:cs="ＭＳ 明朝" w:hint="eastAsia"/>
          <w:b/>
          <w:color w:val="000000" w:themeColor="text1"/>
          <w:szCs w:val="21"/>
        </w:rPr>
        <w:t>淡海医療センター</w:t>
      </w:r>
      <w:r w:rsidR="00CB767C" w:rsidRPr="00805CED">
        <w:rPr>
          <w:rFonts w:ascii="ＭＳ ゴシック" w:eastAsia="ＭＳ ゴシック" w:hAnsi="ＭＳ ゴシック" w:cs="ＭＳ 明朝" w:hint="eastAsia"/>
          <w:b/>
          <w:color w:val="000000" w:themeColor="text1"/>
          <w:szCs w:val="21"/>
        </w:rPr>
        <w:t>放射線科</w:t>
      </w:r>
    </w:p>
    <w:p w14:paraId="4CF4283F" w14:textId="055563AD"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6794E740" w14:textId="79ACC69D" w:rsidR="00657A0B" w:rsidRPr="00191ED5" w:rsidRDefault="00657A0B"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t>指導管理責任者（指導医）：前田清澄（放射線部長）</w:t>
      </w:r>
    </w:p>
    <w:p w14:paraId="4DB8DCEA" w14:textId="0B25E703"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（指導医）：前田清澄（放射線部長）</w:t>
      </w:r>
      <w:r w:rsidR="00657A0B" w:rsidRPr="00191ED5">
        <w:rPr>
          <w:rFonts w:ascii="ＭＳ ゴシック" w:eastAsia="ＭＳ ゴシック" w:hAnsi="ＭＳ ゴシック" w:cs="ＭＳ 明朝"/>
          <w:color w:val="000000" w:themeColor="text1"/>
          <w:szCs w:val="21"/>
        </w:rPr>
        <w:t>[</w:t>
      </w:r>
      <w:r w:rsidR="00657A0B"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w:t>
      </w:r>
    </w:p>
    <w:p w14:paraId="47FFE9A7" w14:textId="7DC7E478" w:rsidR="00CB767C" w:rsidRPr="00191ED5" w:rsidRDefault="00CB767C" w:rsidP="00191ED5">
      <w:pPr>
        <w:ind w:left="840"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専門研修指導医：</w:t>
      </w:r>
      <w:r w:rsidRPr="00191ED5">
        <w:rPr>
          <w:rFonts w:ascii="ＭＳ ゴシック" w:eastAsia="ＭＳ ゴシック" w:hAnsi="ＭＳ ゴシック" w:hint="eastAsia"/>
          <w:color w:val="000000" w:themeColor="text1"/>
          <w:szCs w:val="21"/>
        </w:rPr>
        <w:t>仲口孝浩</w:t>
      </w:r>
    </w:p>
    <w:p w14:paraId="674344CF" w14:textId="1237AF2B" w:rsidR="00CB767C" w:rsidRDefault="00CB767C" w:rsidP="00DE34B0">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hint="eastAsia"/>
          <w:color w:val="000000" w:themeColor="text1"/>
          <w:szCs w:val="21"/>
        </w:rPr>
        <w:t>専門研修指導医：北原左和子</w:t>
      </w:r>
    </w:p>
    <w:p w14:paraId="032AC4E5" w14:textId="647FDA94" w:rsidR="00F74EED" w:rsidRDefault="00F74EED" w:rsidP="00DE34B0">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hint="eastAsia"/>
          <w:color w:val="000000" w:themeColor="text1"/>
          <w:szCs w:val="21"/>
        </w:rPr>
        <w:t>専門研修指導医：</w:t>
      </w:r>
      <w:r>
        <w:rPr>
          <w:rFonts w:ascii="ＭＳ ゴシック" w:eastAsia="ＭＳ ゴシック" w:hAnsi="ＭＳ ゴシック" w:hint="eastAsia"/>
          <w:color w:val="000000" w:themeColor="text1"/>
          <w:szCs w:val="21"/>
        </w:rPr>
        <w:t>中川達也</w:t>
      </w:r>
    </w:p>
    <w:p w14:paraId="70CFC4CF" w14:textId="4C16F642" w:rsidR="007B6491" w:rsidRPr="00186238" w:rsidRDefault="007B6491" w:rsidP="00DE34B0">
      <w:pPr>
        <w:ind w:left="840" w:right="210"/>
        <w:rPr>
          <w:rFonts w:ascii="ＭＳ ゴシック" w:eastAsia="ＭＳ ゴシック" w:hAnsi="ＭＳ ゴシック"/>
          <w:color w:val="FF0000"/>
          <w:szCs w:val="21"/>
        </w:rPr>
      </w:pPr>
      <w:r>
        <w:rPr>
          <w:rFonts w:ascii="ＭＳ ゴシック" w:eastAsia="ＭＳ ゴシック" w:hAnsi="ＭＳ ゴシック" w:hint="eastAsia"/>
          <w:color w:val="000000" w:themeColor="text1"/>
          <w:szCs w:val="21"/>
        </w:rPr>
        <w:t>専門研修指導医：</w:t>
      </w:r>
      <w:r w:rsidRPr="007B6491">
        <w:rPr>
          <w:rFonts w:ascii="ＭＳ ゴシック" w:eastAsia="ＭＳ ゴシック" w:hAnsi="ＭＳ ゴシック" w:hint="eastAsia"/>
          <w:color w:val="000000" w:themeColor="text1"/>
          <w:szCs w:val="21"/>
        </w:rPr>
        <w:t>白波瀬歩</w:t>
      </w:r>
    </w:p>
    <w:p w14:paraId="21A67E9D" w14:textId="67B2862C" w:rsidR="00CB767C" w:rsidRPr="002E5A60" w:rsidRDefault="00805CED" w:rsidP="00805CED">
      <w:pPr>
        <w:ind w:right="210"/>
        <w:rPr>
          <w:rFonts w:ascii="ＭＳ ゴシック" w:eastAsia="ＭＳ ゴシック" w:hAnsi="ＭＳ ゴシック"/>
          <w:color w:val="FF0000"/>
          <w:szCs w:val="21"/>
        </w:rPr>
      </w:pPr>
      <w:r>
        <w:rPr>
          <w:rFonts w:ascii="ＭＳ ゴシック" w:eastAsia="ＭＳ ゴシック" w:hAnsi="ＭＳ ゴシック" w:cs="ＭＳ 明朝" w:hint="eastAsia"/>
          <w:b/>
          <w:color w:val="000000" w:themeColor="text1"/>
          <w:szCs w:val="21"/>
        </w:rPr>
        <w:t xml:space="preserve">(7)  </w:t>
      </w:r>
      <w:r w:rsidR="00CB767C" w:rsidRPr="00805CED">
        <w:rPr>
          <w:rFonts w:ascii="ＭＳ ゴシック" w:eastAsia="ＭＳ ゴシック" w:hAnsi="ＭＳ ゴシック" w:cs="ＭＳ 明朝" w:hint="eastAsia"/>
          <w:b/>
          <w:color w:val="000000" w:themeColor="text1"/>
          <w:szCs w:val="21"/>
        </w:rPr>
        <w:t>専門研修連携施設：</w:t>
      </w:r>
      <w:r w:rsidR="00BF29E2" w:rsidRPr="00805CED">
        <w:rPr>
          <w:rFonts w:ascii="ＭＳ ゴシック" w:eastAsia="ＭＳ ゴシック" w:hAnsi="ＭＳ ゴシック" w:cs="ＭＳ 明朝" w:hint="eastAsia"/>
          <w:b/>
          <w:color w:val="000000" w:themeColor="text1"/>
          <w:szCs w:val="21"/>
        </w:rPr>
        <w:t>滋賀県立総合病院放射線科</w:t>
      </w:r>
    </w:p>
    <w:p w14:paraId="0B5420BC" w14:textId="731612F2" w:rsidR="00CB767C" w:rsidRPr="00191ED5" w:rsidRDefault="00CB767C" w:rsidP="00805CED">
      <w:pPr>
        <w:ind w:left="709" w:right="21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s="ＭＳ 明朝" w:hint="eastAsia"/>
          <w:color w:val="000000" w:themeColor="text1"/>
          <w:szCs w:val="21"/>
        </w:rPr>
        <w:t>日本医学放射線学会認定修練機関</w:t>
      </w:r>
    </w:p>
    <w:p w14:paraId="564D865A" w14:textId="2AF2DB48" w:rsidR="00657A0B" w:rsidRPr="00191ED5" w:rsidRDefault="00657A0B" w:rsidP="00191ED5">
      <w:pPr>
        <w:ind w:left="840" w:right="210"/>
        <w:rPr>
          <w:rFonts w:ascii="ＭＳ ゴシック" w:eastAsia="ＭＳ ゴシック" w:hAnsi="ＭＳ ゴシック"/>
          <w:color w:val="000000" w:themeColor="text1"/>
          <w:szCs w:val="21"/>
        </w:rPr>
      </w:pPr>
      <w:r w:rsidRPr="00191ED5">
        <w:rPr>
          <w:rFonts w:ascii="ＭＳ ゴシック" w:eastAsia="ＭＳ ゴシック" w:hAnsi="ＭＳ ゴシック" w:cs="ＭＳ 明朝" w:hint="eastAsia"/>
          <w:color w:val="000000" w:themeColor="text1"/>
          <w:szCs w:val="21"/>
        </w:rPr>
        <w:lastRenderedPageBreak/>
        <w:t>指導管理責任者（指導医）：山内智香子（放射線治療科長）</w:t>
      </w:r>
    </w:p>
    <w:p w14:paraId="6A2C87B6" w14:textId="2A8CA9D8" w:rsidR="00CB767C" w:rsidRPr="009F4C59" w:rsidRDefault="00CB767C" w:rsidP="009F4C59">
      <w:pPr>
        <w:ind w:left="840" w:right="1050"/>
        <w:rPr>
          <w:rFonts w:ascii="ＭＳ ゴシック" w:eastAsia="ＭＳ ゴシック" w:hAnsi="ＭＳ ゴシック" w:cs="ＭＳ 明朝"/>
          <w:color w:val="000000" w:themeColor="text1"/>
          <w:szCs w:val="21"/>
        </w:rPr>
      </w:pPr>
      <w:r w:rsidRPr="00191ED5">
        <w:rPr>
          <w:rFonts w:ascii="ＭＳ ゴシック" w:eastAsia="ＭＳ ゴシック" w:hAnsi="ＭＳ ゴシック"/>
          <w:color w:val="000000" w:themeColor="text1"/>
          <w:szCs w:val="21"/>
        </w:rPr>
        <w:t>専門研修プログラム連携施設担当者</w:t>
      </w:r>
      <w:r w:rsidRPr="00191ED5">
        <w:rPr>
          <w:rFonts w:ascii="ＭＳ ゴシック" w:eastAsia="ＭＳ ゴシック" w:hAnsi="ＭＳ ゴシック" w:cs="ＭＳ 明朝" w:hint="eastAsia"/>
          <w:color w:val="000000" w:themeColor="text1"/>
          <w:szCs w:val="21"/>
        </w:rPr>
        <w:t>（指導医）：山内智香子（放射線</w:t>
      </w:r>
      <w:r w:rsidR="007700D2">
        <w:rPr>
          <w:rFonts w:ascii="ＭＳ ゴシック" w:eastAsia="ＭＳ ゴシック" w:hAnsi="ＭＳ ゴシック" w:cs="ＭＳ 明朝" w:hint="eastAsia"/>
          <w:color w:val="000000" w:themeColor="text1"/>
          <w:szCs w:val="21"/>
        </w:rPr>
        <w:t>治</w:t>
      </w:r>
      <w:r w:rsidRPr="00191ED5">
        <w:rPr>
          <w:rFonts w:ascii="ＭＳ ゴシック" w:eastAsia="ＭＳ ゴシック" w:hAnsi="ＭＳ ゴシック" w:cs="ＭＳ 明朝" w:hint="eastAsia"/>
          <w:color w:val="000000" w:themeColor="text1"/>
          <w:szCs w:val="21"/>
        </w:rPr>
        <w:t>療科長）</w:t>
      </w:r>
      <w:r w:rsidR="00191ED5" w:rsidRPr="00191ED5">
        <w:rPr>
          <w:rFonts w:ascii="ＭＳ ゴシック" w:eastAsia="ＭＳ ゴシック" w:hAnsi="ＭＳ ゴシック" w:cs="ＭＳ 明朝" w:hint="eastAsia"/>
          <w:color w:val="000000" w:themeColor="text1"/>
          <w:szCs w:val="21"/>
        </w:rPr>
        <w:t>[兼任]</w:t>
      </w:r>
      <w:r w:rsidR="00657A0B" w:rsidRPr="00191ED5">
        <w:rPr>
          <w:rFonts w:ascii="ＭＳ ゴシック" w:eastAsia="ＭＳ ゴシック" w:hAnsi="ＭＳ ゴシック" w:cs="ＭＳ 明朝"/>
          <w:color w:val="000000" w:themeColor="text1"/>
          <w:szCs w:val="21"/>
        </w:rPr>
        <w:t xml:space="preserve"> </w:t>
      </w:r>
    </w:p>
    <w:p w14:paraId="0F832418" w14:textId="5DAFA202" w:rsidR="00F7286D" w:rsidRPr="004C5A30" w:rsidRDefault="00F7286D" w:rsidP="00191ED5">
      <w:pPr>
        <w:ind w:left="840" w:right="210"/>
        <w:rPr>
          <w:rFonts w:ascii="ＭＳ ゴシック" w:eastAsia="ＭＳ ゴシック" w:hAnsi="ＭＳ ゴシック"/>
          <w:szCs w:val="21"/>
        </w:rPr>
      </w:pPr>
      <w:r w:rsidRPr="004C5A30">
        <w:rPr>
          <w:rFonts w:ascii="ＭＳ ゴシック" w:eastAsia="ＭＳ ゴシック" w:hAnsi="ＭＳ ゴシック" w:hint="eastAsia"/>
          <w:szCs w:val="21"/>
        </w:rPr>
        <w:t>専門研修指導医：池田格</w:t>
      </w:r>
    </w:p>
    <w:p w14:paraId="012DD2B8" w14:textId="4A7D122D" w:rsidR="008B3865" w:rsidRDefault="00F7286D" w:rsidP="00CC64A8">
      <w:pPr>
        <w:ind w:left="840" w:right="210"/>
        <w:rPr>
          <w:rFonts w:ascii="ＭＳ ゴシック" w:eastAsia="ＭＳ ゴシック" w:hAnsi="ＭＳ ゴシック"/>
          <w:szCs w:val="21"/>
        </w:rPr>
      </w:pPr>
      <w:r w:rsidRPr="004C5A30">
        <w:rPr>
          <w:rFonts w:ascii="ＭＳ ゴシック" w:eastAsia="ＭＳ ゴシック" w:hAnsi="ＭＳ ゴシック" w:hint="eastAsia"/>
          <w:szCs w:val="21"/>
        </w:rPr>
        <w:t>専門研修指導医：奥山智緒</w:t>
      </w:r>
    </w:p>
    <w:p w14:paraId="2FF2CC6A" w14:textId="509F88DD" w:rsidR="00A3159C" w:rsidRPr="004C5A30" w:rsidRDefault="00A3159C" w:rsidP="00CC64A8">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専門研修指導医：堤 ゆり江</w:t>
      </w:r>
    </w:p>
    <w:p w14:paraId="64E29C06" w14:textId="0F9635C0"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w:t>
      </w:r>
      <w:r w:rsidR="00C02FAC">
        <w:rPr>
          <w:rFonts w:ascii="ＭＳ ゴシック" w:eastAsia="ＭＳ ゴシック" w:hAnsi="ＭＳ ゴシック" w:cs="ＭＳ 明朝" w:hint="eastAsia"/>
          <w:b/>
          <w:color w:val="000000" w:themeColor="text1"/>
          <w:szCs w:val="21"/>
        </w:rPr>
        <w:t>8</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専門研修連携施設：宇治徳洲会病院放射線科</w:t>
      </w:r>
    </w:p>
    <w:p w14:paraId="648890CE" w14:textId="4FC2BBAF"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547924A0" w14:textId="57DE3496"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指導管理責任者（指導医）：正田智也（放射線部長）</w:t>
      </w:r>
    </w:p>
    <w:p w14:paraId="2E79261E" w14:textId="1C98B5E0"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（指導医）：正田智也（放射線部長）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r w:rsidRPr="00805CED">
        <w:rPr>
          <w:rFonts w:ascii="ＭＳ ゴシック" w:eastAsia="ＭＳ ゴシック" w:hAnsi="ＭＳ ゴシック" w:cs="ＭＳ 明朝" w:hint="eastAsia"/>
          <w:color w:val="000000" w:themeColor="text1"/>
          <w:szCs w:val="21"/>
        </w:rPr>
        <w:t xml:space="preserve">　　　</w:t>
      </w:r>
    </w:p>
    <w:p w14:paraId="25C6DF0F" w14:textId="31F2B3E0" w:rsidR="008B3865" w:rsidRPr="00A3159C" w:rsidRDefault="00CB767C" w:rsidP="00A3159C">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hint="eastAsia"/>
          <w:color w:val="000000" w:themeColor="text1"/>
          <w:szCs w:val="21"/>
        </w:rPr>
        <w:t>専門研修指導医：</w:t>
      </w:r>
      <w:r w:rsidR="00A3027A" w:rsidRPr="00805CED">
        <w:rPr>
          <w:rFonts w:ascii="ＭＳ ゴシック" w:eastAsia="ＭＳ ゴシック" w:hAnsi="ＭＳ ゴシック" w:hint="eastAsia"/>
          <w:color w:val="000000" w:themeColor="text1"/>
          <w:szCs w:val="21"/>
        </w:rPr>
        <w:t>立入誠司</w:t>
      </w:r>
    </w:p>
    <w:p w14:paraId="48C793F5" w14:textId="73F5434F"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w:t>
      </w:r>
      <w:r w:rsidR="00C02FAC">
        <w:rPr>
          <w:rFonts w:ascii="ＭＳ ゴシック" w:eastAsia="ＭＳ ゴシック" w:hAnsi="ＭＳ ゴシック" w:cs="ＭＳ 明朝" w:hint="eastAsia"/>
          <w:b/>
          <w:color w:val="000000" w:themeColor="text1"/>
          <w:szCs w:val="21"/>
        </w:rPr>
        <w:t>9</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専門研修連携施設：医仁会武田総合病院放射線科</w:t>
      </w:r>
    </w:p>
    <w:p w14:paraId="2B83F4D9" w14:textId="1BD48F4A"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5E33A7E6" w14:textId="45D350AC" w:rsidR="00657A0B" w:rsidRPr="00805CED" w:rsidRDefault="00657A0B"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指導管理責任者（指導医）：川上光一（放射線部長）</w:t>
      </w:r>
    </w:p>
    <w:p w14:paraId="6E870147" w14:textId="0FFCF1E2" w:rsidR="00657A0B"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（指導医）：川上光一（放射線部長）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3DACF2E6" w14:textId="21992D0E" w:rsidR="007C550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専門研修指導医：横山堅志</w:t>
      </w:r>
    </w:p>
    <w:p w14:paraId="1179AC79" w14:textId="779444A8" w:rsidR="00EC3944" w:rsidRPr="00805CED" w:rsidRDefault="00EC3944" w:rsidP="00805CED">
      <w:pPr>
        <w:ind w:left="840" w:right="210"/>
        <w:rPr>
          <w:rFonts w:ascii="ＭＳ ゴシック" w:eastAsia="ＭＳ ゴシック" w:hAnsi="ＭＳ ゴシック" w:cs="ＭＳ 明朝"/>
          <w:color w:val="000000" w:themeColor="text1"/>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山本敦子</w:t>
      </w:r>
    </w:p>
    <w:p w14:paraId="2C7D4AB6" w14:textId="7107C6A7"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0</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専門研修連携施設：康生会武田病院放射線科</w:t>
      </w:r>
    </w:p>
    <w:p w14:paraId="5DA7F5AB" w14:textId="35338E6F"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267616DF" w14:textId="41507B60"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指導管理責任者（指導医）：金崎周造（放射線部長）</w:t>
      </w:r>
    </w:p>
    <w:p w14:paraId="0F887AE3" w14:textId="551E1219"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（指導医）：金崎周造（放射線部長）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01DF212C" w14:textId="50A4B241"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専門研修指導医：浜中恭代</w:t>
      </w:r>
    </w:p>
    <w:p w14:paraId="68084C21" w14:textId="0FB3ABBE"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 xml:space="preserve">専門研修指導医：麓加奈子　</w:t>
      </w:r>
    </w:p>
    <w:p w14:paraId="215D8235" w14:textId="1927B1F4"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専門研修指導医：林田孝平</w:t>
      </w:r>
    </w:p>
    <w:p w14:paraId="1B58EB2C" w14:textId="11DD9758"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1</w:t>
      </w:r>
      <w:r>
        <w:rPr>
          <w:rFonts w:ascii="ＭＳ ゴシック" w:eastAsia="ＭＳ ゴシック" w:hAnsi="ＭＳ ゴシック" w:cs="ＭＳ 明朝" w:hint="eastAsia"/>
          <w:b/>
          <w:color w:val="000000" w:themeColor="text1"/>
          <w:szCs w:val="21"/>
        </w:rPr>
        <w:t xml:space="preserve">) </w:t>
      </w:r>
      <w:r w:rsidR="00BF29E2" w:rsidRPr="00805CED">
        <w:rPr>
          <w:rFonts w:ascii="ＭＳ ゴシック" w:eastAsia="ＭＳ ゴシック" w:hAnsi="ＭＳ ゴシック" w:cs="ＭＳ 明朝" w:hint="eastAsia"/>
          <w:b/>
          <w:color w:val="000000" w:themeColor="text1"/>
          <w:szCs w:val="21"/>
        </w:rPr>
        <w:t>専門研修連携施設：京都岡本記念病院</w:t>
      </w:r>
      <w:r w:rsidR="00CB767C" w:rsidRPr="00805CED">
        <w:rPr>
          <w:rFonts w:ascii="ＭＳ ゴシック" w:eastAsia="ＭＳ ゴシック" w:hAnsi="ＭＳ ゴシック" w:cs="ＭＳ 明朝" w:hint="eastAsia"/>
          <w:b/>
          <w:color w:val="000000" w:themeColor="text1"/>
          <w:szCs w:val="21"/>
        </w:rPr>
        <w:t>放射線科</w:t>
      </w:r>
    </w:p>
    <w:p w14:paraId="3D42A823" w14:textId="3BB83509"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3CC730E5" w14:textId="10088E29"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A3159C" w:rsidRPr="00A3159C">
        <w:rPr>
          <w:rFonts w:ascii="ＭＳ ゴシック" w:eastAsia="ＭＳ ゴシック" w:hAnsi="ＭＳ ゴシック" w:cs="ＭＳ 明朝" w:hint="eastAsia"/>
          <w:color w:val="000000" w:themeColor="text1"/>
          <w:szCs w:val="21"/>
        </w:rPr>
        <w:t>渡辺尚武</w:t>
      </w:r>
      <w:r w:rsidRPr="00805CED">
        <w:rPr>
          <w:rFonts w:ascii="ＭＳ ゴシック" w:eastAsia="ＭＳ ゴシック" w:hAnsi="ＭＳ ゴシック" w:cs="ＭＳ 明朝" w:hint="eastAsia"/>
          <w:color w:val="000000" w:themeColor="text1"/>
          <w:szCs w:val="21"/>
        </w:rPr>
        <w:t>（放射線部長）</w:t>
      </w:r>
    </w:p>
    <w:p w14:paraId="2AE82227" w14:textId="6C2E2597" w:rsidR="007C550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w:t>
      </w:r>
      <w:r w:rsidR="00A3159C" w:rsidRPr="00A3159C">
        <w:rPr>
          <w:rFonts w:ascii="ＭＳ ゴシック" w:eastAsia="ＭＳ ゴシック" w:hAnsi="ＭＳ ゴシック" w:cs="ＭＳ 明朝" w:hint="eastAsia"/>
          <w:color w:val="000000" w:themeColor="text1"/>
          <w:szCs w:val="21"/>
        </w:rPr>
        <w:t>渡辺尚武</w:t>
      </w:r>
      <w:r w:rsidRPr="00805CED">
        <w:rPr>
          <w:rFonts w:ascii="ＭＳ ゴシック" w:eastAsia="ＭＳ ゴシック" w:hAnsi="ＭＳ ゴシック" w:cs="ＭＳ 明朝" w:hint="eastAsia"/>
          <w:color w:val="000000" w:themeColor="text1"/>
          <w:szCs w:val="21"/>
        </w:rPr>
        <w:t>（放射線部長）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1511F948" w14:textId="223CC264" w:rsidR="008B3865" w:rsidRDefault="008B3865"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w:t>
      </w:r>
      <w:r w:rsidR="006F6D1A" w:rsidRPr="00805CED">
        <w:rPr>
          <w:rFonts w:ascii="ＭＳ ゴシック" w:eastAsia="ＭＳ ゴシック" w:hAnsi="ＭＳ ゴシック" w:cs="ＭＳ 明朝"/>
          <w:color w:val="000000" w:themeColor="text1"/>
          <w:szCs w:val="21"/>
        </w:rPr>
        <w:t xml:space="preserve"> </w:t>
      </w:r>
      <w:r w:rsidR="00A3159C" w:rsidRPr="00A3159C">
        <w:rPr>
          <w:rFonts w:ascii="ＭＳ ゴシック" w:eastAsia="ＭＳ ゴシック" w:hAnsi="ＭＳ ゴシック" w:cs="ＭＳ 明朝" w:hint="eastAsia"/>
          <w:color w:val="000000" w:themeColor="text1"/>
          <w:szCs w:val="21"/>
        </w:rPr>
        <w:t>新田哲久</w:t>
      </w:r>
    </w:p>
    <w:p w14:paraId="5D3E1185" w14:textId="3BC07BDC" w:rsidR="006038A9" w:rsidRPr="00805CED" w:rsidRDefault="006038A9"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w:t>
      </w:r>
      <w:r>
        <w:rPr>
          <w:rFonts w:ascii="ＭＳ ゴシック" w:eastAsia="ＭＳ ゴシック" w:hAnsi="ＭＳ ゴシック" w:cs="ＭＳ 明朝" w:hint="eastAsia"/>
          <w:color w:val="000000" w:themeColor="text1"/>
          <w:szCs w:val="21"/>
        </w:rPr>
        <w:t xml:space="preserve"> 永野冬樹</w:t>
      </w:r>
    </w:p>
    <w:p w14:paraId="46D5E918" w14:textId="27EA37A5"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2</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専門研修連携施設：京都ルネス病院放射線科</w:t>
      </w:r>
    </w:p>
    <w:p w14:paraId="175C1C22" w14:textId="62575250"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667ADC9D" w14:textId="22C71C82"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A3159C">
        <w:rPr>
          <w:rFonts w:ascii="ＭＳ ゴシック" w:eastAsia="ＭＳ ゴシック" w:hAnsi="ＭＳ ゴシック" w:cs="ＭＳ 明朝" w:hint="eastAsia"/>
          <w:color w:val="000000" w:themeColor="text1"/>
          <w:szCs w:val="21"/>
        </w:rPr>
        <w:t>小林清和</w:t>
      </w:r>
      <w:r w:rsidRPr="00805CED">
        <w:rPr>
          <w:rFonts w:ascii="ＭＳ ゴシック" w:eastAsia="ＭＳ ゴシック" w:hAnsi="ＭＳ ゴシック" w:cs="ＭＳ 明朝" w:hint="eastAsia"/>
          <w:color w:val="000000" w:themeColor="text1"/>
          <w:szCs w:val="21"/>
        </w:rPr>
        <w:t>（放射線</w:t>
      </w:r>
      <w:r w:rsidR="00A3159C">
        <w:rPr>
          <w:rFonts w:ascii="ＭＳ ゴシック" w:eastAsia="ＭＳ ゴシック" w:hAnsi="ＭＳ ゴシック" w:cs="ＭＳ 明朝" w:hint="eastAsia"/>
          <w:color w:val="000000" w:themeColor="text1"/>
          <w:szCs w:val="21"/>
        </w:rPr>
        <w:t>医</w:t>
      </w:r>
      <w:r w:rsidRPr="00805CED">
        <w:rPr>
          <w:rFonts w:ascii="ＭＳ ゴシック" w:eastAsia="ＭＳ ゴシック" w:hAnsi="ＭＳ ゴシック" w:cs="ＭＳ 明朝" w:hint="eastAsia"/>
          <w:color w:val="000000" w:themeColor="text1"/>
          <w:szCs w:val="21"/>
        </w:rPr>
        <w:t>長）</w:t>
      </w:r>
    </w:p>
    <w:p w14:paraId="43AFF2BB" w14:textId="3B3865B3"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w:t>
      </w:r>
      <w:r w:rsidR="00A3159C" w:rsidRPr="00A3159C">
        <w:rPr>
          <w:rFonts w:ascii="ＭＳ ゴシック" w:eastAsia="ＭＳ ゴシック" w:hAnsi="ＭＳ ゴシック" w:cs="ＭＳ 明朝" w:hint="eastAsia"/>
          <w:color w:val="000000" w:themeColor="text1"/>
          <w:szCs w:val="21"/>
        </w:rPr>
        <w:t>小林清和</w:t>
      </w:r>
      <w:r w:rsidRPr="00805CED">
        <w:rPr>
          <w:rFonts w:ascii="ＭＳ ゴシック" w:eastAsia="ＭＳ ゴシック" w:hAnsi="ＭＳ ゴシック" w:cs="ＭＳ 明朝" w:hint="eastAsia"/>
          <w:color w:val="000000" w:themeColor="text1"/>
          <w:szCs w:val="21"/>
        </w:rPr>
        <w:t>（放射線</w:t>
      </w:r>
      <w:r w:rsidR="00A3159C">
        <w:rPr>
          <w:rFonts w:ascii="ＭＳ ゴシック" w:eastAsia="ＭＳ ゴシック" w:hAnsi="ＭＳ ゴシック" w:cs="ＭＳ 明朝" w:hint="eastAsia"/>
          <w:color w:val="000000" w:themeColor="text1"/>
          <w:szCs w:val="21"/>
        </w:rPr>
        <w:t>医</w:t>
      </w:r>
      <w:r w:rsidRPr="00805CED">
        <w:rPr>
          <w:rFonts w:ascii="ＭＳ ゴシック" w:eastAsia="ＭＳ ゴシック" w:hAnsi="ＭＳ ゴシック" w:cs="ＭＳ 明朝" w:hint="eastAsia"/>
          <w:color w:val="000000" w:themeColor="text1"/>
          <w:szCs w:val="21"/>
        </w:rPr>
        <w:t>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4FFFDA7B" w14:textId="0AAB2D12"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w:t>
      </w:r>
      <w:r w:rsidR="00A3159C" w:rsidRPr="00A3159C">
        <w:rPr>
          <w:rFonts w:ascii="ＭＳ ゴシック" w:eastAsia="ＭＳ ゴシック" w:hAnsi="ＭＳ ゴシック" w:cs="ＭＳ 明朝" w:hint="eastAsia"/>
          <w:color w:val="000000" w:themeColor="text1"/>
          <w:szCs w:val="21"/>
        </w:rPr>
        <w:t>下山恵司</w:t>
      </w:r>
    </w:p>
    <w:p w14:paraId="256D85C4" w14:textId="4CD9DBD2"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3</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専門研修連携施設：大阪府済生会野江病院放射線科</w:t>
      </w:r>
    </w:p>
    <w:p w14:paraId="75B164F3" w14:textId="67928403"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lastRenderedPageBreak/>
        <w:t>日本医学放射線学会認定修練機関</w:t>
      </w:r>
    </w:p>
    <w:p w14:paraId="427F0779" w14:textId="399EE238" w:rsidR="00657A0B" w:rsidRPr="00805CED" w:rsidRDefault="00657A0B"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指導管理責任者（指導医）：古市健治（放射線部長）</w:t>
      </w:r>
    </w:p>
    <w:p w14:paraId="317AB9AF" w14:textId="171CBC33"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（指導医）：古市健治（放射線部長）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4C324EB5" w14:textId="7D07A50A"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専門研修指導医：鎌田実</w:t>
      </w:r>
    </w:p>
    <w:p w14:paraId="41025151" w14:textId="1C9A8C15" w:rsidR="00CB767C" w:rsidRPr="00805CED" w:rsidRDefault="00CB767C"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hint="eastAsia"/>
          <w:color w:val="000000" w:themeColor="text1"/>
          <w:szCs w:val="21"/>
        </w:rPr>
        <w:t>専門研修指導医：廣瀬朋宏</w:t>
      </w:r>
    </w:p>
    <w:p w14:paraId="10F668EB" w14:textId="7A87EDEF"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4</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専門研修連携施設：公立豊岡病院放射線科</w:t>
      </w:r>
    </w:p>
    <w:p w14:paraId="5823C6B4" w14:textId="69955492"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07E5AFB4" w14:textId="4C1933D1" w:rsidR="00657A0B" w:rsidRPr="00805CED" w:rsidRDefault="00657A0B"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指導管理責任者（指導医）：小山</w:t>
      </w:r>
      <w:r w:rsidR="00175F7A" w:rsidRPr="00805CED">
        <w:rPr>
          <w:rFonts w:ascii="ＭＳ ゴシック" w:eastAsia="ＭＳ ゴシック" w:hAnsi="ＭＳ ゴシック" w:cs="ＭＳ 明朝" w:hint="eastAsia"/>
          <w:color w:val="000000" w:themeColor="text1"/>
          <w:szCs w:val="21"/>
        </w:rPr>
        <w:t>敬己</w:t>
      </w:r>
      <w:r w:rsidRPr="00805CED">
        <w:rPr>
          <w:rFonts w:ascii="ＭＳ ゴシック" w:eastAsia="ＭＳ ゴシック" w:hAnsi="ＭＳ ゴシック" w:cs="ＭＳ 明朝" w:hint="eastAsia"/>
          <w:color w:val="000000" w:themeColor="text1"/>
          <w:szCs w:val="21"/>
        </w:rPr>
        <w:t>（放射線部長）</w:t>
      </w:r>
    </w:p>
    <w:p w14:paraId="6F8ABE3B" w14:textId="2FAC7AD9"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w:t>
      </w:r>
      <w:r w:rsidR="00175F7A" w:rsidRPr="00805CED">
        <w:rPr>
          <w:rFonts w:ascii="ＭＳ ゴシック" w:eastAsia="ＭＳ ゴシック" w:hAnsi="ＭＳ ゴシック" w:cs="ＭＳ 明朝" w:hint="eastAsia"/>
          <w:color w:val="000000" w:themeColor="text1"/>
          <w:szCs w:val="21"/>
        </w:rPr>
        <w:t>小山敬己</w:t>
      </w:r>
      <w:r w:rsidRPr="00805CED">
        <w:rPr>
          <w:rFonts w:ascii="ＭＳ ゴシック" w:eastAsia="ＭＳ ゴシック" w:hAnsi="ＭＳ ゴシック" w:cs="ＭＳ 明朝" w:hint="eastAsia"/>
          <w:color w:val="000000" w:themeColor="text1"/>
          <w:szCs w:val="21"/>
        </w:rPr>
        <w:t>（放射線部長）</w:t>
      </w:r>
      <w:r w:rsidR="00657A0B" w:rsidRPr="00805CED">
        <w:rPr>
          <w:rFonts w:ascii="ＭＳ ゴシック" w:eastAsia="ＭＳ ゴシック" w:hAnsi="ＭＳ ゴシック" w:cs="ＭＳ 明朝"/>
          <w:color w:val="000000" w:themeColor="text1"/>
          <w:szCs w:val="21"/>
        </w:rPr>
        <w:t>[</w:t>
      </w:r>
      <w:r w:rsidR="00657A0B" w:rsidRPr="00805CED">
        <w:rPr>
          <w:rFonts w:ascii="ＭＳ ゴシック" w:eastAsia="ＭＳ ゴシック" w:hAnsi="ＭＳ ゴシック" w:cs="ＭＳ 明朝" w:hint="eastAsia"/>
          <w:color w:val="000000" w:themeColor="text1"/>
          <w:szCs w:val="21"/>
        </w:rPr>
        <w:t>兼任</w:t>
      </w:r>
      <w:r w:rsidR="00657A0B" w:rsidRPr="00805CED">
        <w:rPr>
          <w:rFonts w:ascii="ＭＳ ゴシック" w:eastAsia="ＭＳ ゴシック" w:hAnsi="ＭＳ ゴシック" w:cs="ＭＳ 明朝"/>
          <w:color w:val="000000" w:themeColor="text1"/>
          <w:szCs w:val="21"/>
        </w:rPr>
        <w:t>]</w:t>
      </w:r>
    </w:p>
    <w:p w14:paraId="38B0CB47" w14:textId="1ED1A5A4"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専門研修指導医：松井勝則</w:t>
      </w:r>
    </w:p>
    <w:p w14:paraId="320EA9DE" w14:textId="40677C86" w:rsidR="00CB767C" w:rsidRPr="00805CED" w:rsidRDefault="00805CED" w:rsidP="00805CED">
      <w:pPr>
        <w:ind w:right="210"/>
        <w:rPr>
          <w:rFonts w:ascii="ＭＳ ゴシック" w:eastAsia="ＭＳ ゴシック" w:hAnsi="ＭＳ ゴシック" w:cs="ＭＳ 明朝"/>
          <w:b/>
          <w:color w:val="000000" w:themeColor="text1"/>
          <w:szCs w:val="21"/>
        </w:rPr>
      </w:pPr>
      <w:r>
        <w:rPr>
          <w:rFonts w:ascii="ＭＳ ゴシック" w:eastAsia="ＭＳ ゴシック" w:hAnsi="ＭＳ ゴシック" w:cs="ＭＳ 明朝" w:hint="eastAsia"/>
          <w:b/>
          <w:color w:val="000000" w:themeColor="text1"/>
          <w:szCs w:val="21"/>
        </w:rPr>
        <w:t>(</w:t>
      </w:r>
      <w:r w:rsidR="002E5A60">
        <w:rPr>
          <w:rFonts w:ascii="ＭＳ ゴシック" w:eastAsia="ＭＳ ゴシック" w:hAnsi="ＭＳ ゴシック" w:cs="ＭＳ 明朝" w:hint="eastAsia"/>
          <w:b/>
          <w:color w:val="000000" w:themeColor="text1"/>
          <w:szCs w:val="21"/>
        </w:rPr>
        <w:t>1</w:t>
      </w:r>
      <w:r w:rsidR="00C02FAC">
        <w:rPr>
          <w:rFonts w:ascii="ＭＳ ゴシック" w:eastAsia="ＭＳ ゴシック" w:hAnsi="ＭＳ ゴシック" w:cs="ＭＳ 明朝" w:hint="eastAsia"/>
          <w:b/>
          <w:color w:val="000000" w:themeColor="text1"/>
          <w:szCs w:val="21"/>
        </w:rPr>
        <w:t>5</w:t>
      </w:r>
      <w:r>
        <w:rPr>
          <w:rFonts w:ascii="ＭＳ ゴシック" w:eastAsia="ＭＳ ゴシック" w:hAnsi="ＭＳ ゴシック" w:cs="ＭＳ 明朝" w:hint="eastAsia"/>
          <w:b/>
          <w:color w:val="000000" w:themeColor="text1"/>
          <w:szCs w:val="21"/>
        </w:rPr>
        <w:t xml:space="preserve">) </w:t>
      </w:r>
      <w:r w:rsidR="00CB767C" w:rsidRPr="00805CED">
        <w:rPr>
          <w:rFonts w:ascii="ＭＳ ゴシック" w:eastAsia="ＭＳ ゴシック" w:hAnsi="ＭＳ ゴシック" w:cs="ＭＳ 明朝" w:hint="eastAsia"/>
          <w:b/>
          <w:color w:val="000000" w:themeColor="text1"/>
          <w:szCs w:val="21"/>
        </w:rPr>
        <w:t>専門研修連携施設：愛知県がんセンター中央病院放射線科</w:t>
      </w:r>
    </w:p>
    <w:p w14:paraId="77977A7E" w14:textId="3D63EF10" w:rsidR="00CB767C" w:rsidRPr="00805CED" w:rsidRDefault="00CB767C"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62AEF44C" w14:textId="670F7D40" w:rsidR="00584478" w:rsidRPr="00805CED" w:rsidRDefault="00584478"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指導管理責任者（指導医）：稲葉吉隆（放射線部長）</w:t>
      </w:r>
    </w:p>
    <w:p w14:paraId="0943339B" w14:textId="50191986"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専門研修プログラム連携施設担当者</w:t>
      </w:r>
      <w:r w:rsidRPr="00805CED">
        <w:rPr>
          <w:rFonts w:ascii="ＭＳ ゴシック" w:eastAsia="ＭＳ ゴシック" w:hAnsi="ＭＳ ゴシック" w:cs="ＭＳ 明朝" w:hint="eastAsia"/>
          <w:color w:val="000000" w:themeColor="text1"/>
          <w:szCs w:val="21"/>
        </w:rPr>
        <w:t>（指導医）：稲葉吉隆（放射線部長）</w:t>
      </w:r>
      <w:r w:rsidR="00584478" w:rsidRPr="00805CED">
        <w:rPr>
          <w:rFonts w:ascii="ＭＳ ゴシック" w:eastAsia="ＭＳ ゴシック" w:hAnsi="ＭＳ ゴシック" w:cs="ＭＳ 明朝"/>
          <w:color w:val="000000" w:themeColor="text1"/>
          <w:szCs w:val="21"/>
        </w:rPr>
        <w:t>[</w:t>
      </w:r>
      <w:r w:rsidR="00584478" w:rsidRPr="00805CED">
        <w:rPr>
          <w:rFonts w:ascii="ＭＳ ゴシック" w:eastAsia="ＭＳ ゴシック" w:hAnsi="ＭＳ ゴシック" w:cs="ＭＳ 明朝" w:hint="eastAsia"/>
          <w:color w:val="000000" w:themeColor="text1"/>
          <w:szCs w:val="21"/>
        </w:rPr>
        <w:t>兼任</w:t>
      </w:r>
      <w:r w:rsidR="00584478" w:rsidRPr="00805CED">
        <w:rPr>
          <w:rFonts w:ascii="ＭＳ ゴシック" w:eastAsia="ＭＳ ゴシック" w:hAnsi="ＭＳ ゴシック" w:cs="ＭＳ 明朝"/>
          <w:color w:val="000000" w:themeColor="text1"/>
          <w:szCs w:val="21"/>
        </w:rPr>
        <w:t>]</w:t>
      </w:r>
    </w:p>
    <w:p w14:paraId="721F7049" w14:textId="55B8D969" w:rsidR="00CB767C" w:rsidRPr="00D8735B" w:rsidRDefault="00CB767C" w:rsidP="00805CED">
      <w:pPr>
        <w:ind w:left="840" w:right="210"/>
        <w:rPr>
          <w:rFonts w:ascii="ＭＳ ゴシック" w:eastAsia="ＭＳ ゴシック" w:hAnsi="ＭＳ ゴシック" w:cs="ＭＳ 明朝"/>
          <w:szCs w:val="21"/>
        </w:rPr>
      </w:pPr>
      <w:r w:rsidRPr="00D8735B">
        <w:rPr>
          <w:rFonts w:ascii="ＭＳ ゴシック" w:eastAsia="ＭＳ ゴシック" w:hAnsi="ＭＳ ゴシック" w:cs="ＭＳ 明朝" w:hint="eastAsia"/>
          <w:szCs w:val="21"/>
        </w:rPr>
        <w:t>専門研修指導医：古平毅</w:t>
      </w:r>
    </w:p>
    <w:p w14:paraId="1D36B7A5" w14:textId="2750A15A" w:rsidR="00175F7A" w:rsidRPr="00D8735B" w:rsidRDefault="00175F7A" w:rsidP="00805CED">
      <w:pPr>
        <w:ind w:left="840" w:right="210"/>
        <w:rPr>
          <w:rFonts w:ascii="ＭＳ ゴシック" w:eastAsia="ＭＳ ゴシック" w:hAnsi="ＭＳ ゴシック" w:cs="ＭＳ 明朝"/>
          <w:szCs w:val="21"/>
        </w:rPr>
      </w:pPr>
      <w:r w:rsidRPr="00D8735B">
        <w:rPr>
          <w:rFonts w:ascii="ＭＳ ゴシック" w:eastAsia="ＭＳ ゴシック" w:hAnsi="ＭＳ ゴシック" w:cs="ＭＳ 明朝" w:hint="eastAsia"/>
          <w:szCs w:val="21"/>
        </w:rPr>
        <w:t>専門研修指導医：女屋博昭</w:t>
      </w:r>
    </w:p>
    <w:p w14:paraId="3B239C74" w14:textId="5C8090A6" w:rsidR="00CB767C" w:rsidRPr="00D8735B" w:rsidRDefault="00CB767C"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専門研修指導医：山浦秀和</w:t>
      </w:r>
    </w:p>
    <w:p w14:paraId="000FAF3C" w14:textId="6DE42D17" w:rsidR="0086383E" w:rsidRPr="00D8735B" w:rsidRDefault="0086383E"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専門研修指導医：立花弘之</w:t>
      </w:r>
    </w:p>
    <w:p w14:paraId="6035D266" w14:textId="7B0AC201" w:rsidR="00CB767C" w:rsidRPr="00D8735B" w:rsidRDefault="00CB767C"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744730" w:rsidRPr="00744730">
        <w:rPr>
          <w:rFonts w:ascii="ＭＳ ゴシック" w:eastAsia="ＭＳ ゴシック" w:hAnsi="ＭＳ ゴシック" w:hint="eastAsia"/>
          <w:szCs w:val="21"/>
        </w:rPr>
        <w:t>佐藤洋造</w:t>
      </w:r>
    </w:p>
    <w:p w14:paraId="3C7E9D72" w14:textId="4569F91E" w:rsidR="0086383E" w:rsidRPr="00D8735B" w:rsidRDefault="0086383E"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専門研修指導医：加藤弥菜</w:t>
      </w:r>
    </w:p>
    <w:p w14:paraId="6770ACFA" w14:textId="0CB5C527" w:rsidR="0086383E" w:rsidRPr="00D8735B" w:rsidRDefault="0086383E"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8735B" w:rsidRPr="00D8735B">
        <w:rPr>
          <w:rFonts w:ascii="ＭＳ ゴシック" w:eastAsia="ＭＳ ゴシック" w:hAnsi="ＭＳ ゴシック" w:hint="eastAsia"/>
          <w:szCs w:val="21"/>
        </w:rPr>
        <w:t>村田慎一</w:t>
      </w:r>
      <w:r w:rsidRPr="00D8735B">
        <w:rPr>
          <w:rFonts w:ascii="ＭＳ ゴシック" w:eastAsia="ＭＳ ゴシック" w:hAnsi="ＭＳ ゴシック" w:hint="eastAsia"/>
          <w:szCs w:val="21"/>
        </w:rPr>
        <w:t xml:space="preserve">　　</w:t>
      </w:r>
    </w:p>
    <w:p w14:paraId="60ED8647" w14:textId="784DB991" w:rsidR="00D8735B" w:rsidRDefault="00D8735B" w:rsidP="00805CED">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専門研修指導医：小出雄太郎</w:t>
      </w:r>
    </w:p>
    <w:p w14:paraId="4C2A51D7" w14:textId="63BAE649" w:rsidR="004A1B61" w:rsidRDefault="004A1B61" w:rsidP="00F82A4F">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今峰倫平</w:t>
      </w:r>
    </w:p>
    <w:p w14:paraId="65E6E2E4" w14:textId="6DB47C88" w:rsidR="00D46299" w:rsidRPr="00D8735B" w:rsidRDefault="00D46299" w:rsidP="00F82A4F">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専門研修指導医：橋本</w:t>
      </w:r>
      <w:r w:rsidRPr="00D46299">
        <w:rPr>
          <w:rFonts w:ascii="ＭＳ ゴシック" w:eastAsia="ＭＳ ゴシック" w:hAnsi="ＭＳ ゴシック" w:hint="eastAsia"/>
          <w:szCs w:val="21"/>
        </w:rPr>
        <w:t>眞吾</w:t>
      </w:r>
    </w:p>
    <w:p w14:paraId="0BD57F1B" w14:textId="632005B4"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w:t>
      </w:r>
      <w:r w:rsidR="002E5A60">
        <w:rPr>
          <w:rFonts w:ascii="ＭＳ ゴシック" w:eastAsia="ＭＳ ゴシック" w:hAnsi="ＭＳ ゴシック" w:hint="eastAsia"/>
          <w:b/>
          <w:color w:val="000000" w:themeColor="text1"/>
          <w:szCs w:val="21"/>
        </w:rPr>
        <w:t>1</w:t>
      </w:r>
      <w:r w:rsidR="00C02FAC">
        <w:rPr>
          <w:rFonts w:ascii="ＭＳ ゴシック" w:eastAsia="ＭＳ ゴシック" w:hAnsi="ＭＳ ゴシック" w:hint="eastAsia"/>
          <w:b/>
          <w:color w:val="000000" w:themeColor="text1"/>
          <w:szCs w:val="21"/>
        </w:rPr>
        <w:t>6</w:t>
      </w:r>
      <w:r>
        <w:rPr>
          <w:rFonts w:ascii="ＭＳ ゴシック" w:eastAsia="ＭＳ ゴシック" w:hAnsi="ＭＳ ゴシック" w:hint="eastAsia"/>
          <w:b/>
          <w:color w:val="000000" w:themeColor="text1"/>
          <w:szCs w:val="21"/>
        </w:rPr>
        <w:t xml:space="preserve">) </w:t>
      </w:r>
      <w:r w:rsidR="00CB767C" w:rsidRPr="00805CED">
        <w:rPr>
          <w:rFonts w:ascii="ＭＳ ゴシック" w:eastAsia="ＭＳ ゴシック" w:hAnsi="ＭＳ ゴシック" w:hint="eastAsia"/>
          <w:b/>
          <w:color w:val="000000" w:themeColor="text1"/>
          <w:szCs w:val="21"/>
        </w:rPr>
        <w:t>専門研修</w:t>
      </w:r>
      <w:r w:rsidR="00EF5691" w:rsidRPr="00805CED">
        <w:rPr>
          <w:rFonts w:ascii="ＭＳ ゴシック" w:eastAsia="ＭＳ ゴシック" w:hAnsi="ＭＳ ゴシック" w:hint="eastAsia"/>
          <w:b/>
          <w:color w:val="000000" w:themeColor="text1"/>
          <w:szCs w:val="21"/>
        </w:rPr>
        <w:t>連携</w:t>
      </w:r>
      <w:r w:rsidR="00CB767C" w:rsidRPr="00805CED">
        <w:rPr>
          <w:rFonts w:ascii="ＭＳ ゴシック" w:eastAsia="ＭＳ ゴシック" w:hAnsi="ＭＳ ゴシック" w:hint="eastAsia"/>
          <w:b/>
          <w:color w:val="000000" w:themeColor="text1"/>
          <w:szCs w:val="21"/>
        </w:rPr>
        <w:t>施設：東近江総合医療センター放射線科</w:t>
      </w:r>
    </w:p>
    <w:p w14:paraId="6CC557C2" w14:textId="761BBC61" w:rsidR="00584478" w:rsidRPr="00805CED" w:rsidRDefault="00584478" w:rsidP="00805CED">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日本医学放射線学会認定修練機関</w:t>
      </w:r>
    </w:p>
    <w:p w14:paraId="2635375F" w14:textId="0D7F2FA0" w:rsidR="00584478" w:rsidRPr="00805CED" w:rsidRDefault="00584478" w:rsidP="00805CED">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6F6D1A" w:rsidRPr="00D8735B">
        <w:rPr>
          <w:rFonts w:ascii="ＭＳ ゴシック" w:eastAsia="ＭＳ ゴシック" w:hAnsi="ＭＳ ゴシック" w:cs="ＭＳ 明朝" w:hint="eastAsia"/>
          <w:szCs w:val="21"/>
        </w:rPr>
        <w:t>外山哲也</w:t>
      </w:r>
      <w:r w:rsidRPr="00805CED">
        <w:rPr>
          <w:rFonts w:ascii="ＭＳ ゴシック" w:eastAsia="ＭＳ ゴシック" w:hAnsi="ＭＳ ゴシック" w:cs="ＭＳ 明朝" w:hint="eastAsia"/>
          <w:color w:val="000000" w:themeColor="text1"/>
          <w:szCs w:val="21"/>
        </w:rPr>
        <w:t>（放射線医長）</w:t>
      </w:r>
    </w:p>
    <w:p w14:paraId="7C404424" w14:textId="24E23E76" w:rsidR="0086383E" w:rsidRPr="00805CED" w:rsidRDefault="0086383E" w:rsidP="003004F9">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Pr="00805CED">
        <w:rPr>
          <w:rFonts w:ascii="ＭＳ ゴシック" w:eastAsia="ＭＳ ゴシック" w:hAnsi="ＭＳ ゴシック" w:hint="eastAsia"/>
          <w:color w:val="000000" w:themeColor="text1"/>
          <w:szCs w:val="21"/>
        </w:rPr>
        <w:t>連携</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w:t>
      </w:r>
      <w:r w:rsidR="006F6D1A" w:rsidRPr="00D8735B">
        <w:rPr>
          <w:rFonts w:ascii="ＭＳ ゴシック" w:eastAsia="ＭＳ ゴシック" w:hAnsi="ＭＳ ゴシック" w:cs="ＭＳ 明朝" w:hint="eastAsia"/>
          <w:szCs w:val="21"/>
        </w:rPr>
        <w:t>外山哲也</w:t>
      </w:r>
      <w:r w:rsidRPr="00805CED">
        <w:rPr>
          <w:rFonts w:ascii="ＭＳ ゴシック" w:eastAsia="ＭＳ ゴシック" w:hAnsi="ＭＳ ゴシック" w:cs="ＭＳ 明朝" w:hint="eastAsia"/>
          <w:color w:val="000000" w:themeColor="text1"/>
          <w:szCs w:val="21"/>
        </w:rPr>
        <w:t>（放射線医長）</w:t>
      </w:r>
      <w:r w:rsidR="00584478" w:rsidRPr="00805CED">
        <w:rPr>
          <w:rFonts w:ascii="ＭＳ ゴシック" w:eastAsia="ＭＳ ゴシック" w:hAnsi="ＭＳ ゴシック" w:cs="ＭＳ 明朝"/>
          <w:color w:val="000000" w:themeColor="text1"/>
          <w:szCs w:val="21"/>
        </w:rPr>
        <w:t>[</w:t>
      </w:r>
      <w:r w:rsidR="00584478" w:rsidRPr="00805CED">
        <w:rPr>
          <w:rFonts w:ascii="ＭＳ ゴシック" w:eastAsia="ＭＳ ゴシック" w:hAnsi="ＭＳ ゴシック" w:cs="ＭＳ 明朝" w:hint="eastAsia"/>
          <w:color w:val="000000" w:themeColor="text1"/>
          <w:szCs w:val="21"/>
        </w:rPr>
        <w:t>兼任</w:t>
      </w:r>
      <w:r w:rsidR="00584478" w:rsidRPr="00805CED">
        <w:rPr>
          <w:rFonts w:ascii="ＭＳ ゴシック" w:eastAsia="ＭＳ ゴシック" w:hAnsi="ＭＳ ゴシック" w:cs="ＭＳ 明朝"/>
          <w:color w:val="000000" w:themeColor="text1"/>
          <w:szCs w:val="21"/>
        </w:rPr>
        <w:t>]</w:t>
      </w:r>
    </w:p>
    <w:p w14:paraId="04D05266" w14:textId="052BEE98" w:rsidR="002A16EF" w:rsidRPr="00805CED" w:rsidRDefault="002A16EF" w:rsidP="002A16EF">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w:t>
      </w:r>
      <w:r w:rsidR="00C02FAC">
        <w:rPr>
          <w:rFonts w:ascii="ＭＳ ゴシック" w:eastAsia="ＭＳ ゴシック" w:hAnsi="ＭＳ ゴシック" w:hint="eastAsia"/>
          <w:b/>
          <w:color w:val="000000" w:themeColor="text1"/>
          <w:szCs w:val="21"/>
        </w:rPr>
        <w:t>17</w:t>
      </w:r>
      <w:r>
        <w:rPr>
          <w:rFonts w:ascii="ＭＳ ゴシック" w:eastAsia="ＭＳ ゴシック" w:hAnsi="ＭＳ ゴシック" w:hint="eastAsia"/>
          <w:b/>
          <w:color w:val="000000" w:themeColor="text1"/>
          <w:szCs w:val="21"/>
        </w:rPr>
        <w:t xml:space="preserve">) </w:t>
      </w:r>
      <w:r w:rsidRPr="00805CED">
        <w:rPr>
          <w:rFonts w:ascii="ＭＳ ゴシック" w:eastAsia="ＭＳ ゴシック" w:hAnsi="ＭＳ ゴシック" w:hint="eastAsia"/>
          <w:b/>
          <w:color w:val="000000" w:themeColor="text1"/>
          <w:szCs w:val="21"/>
        </w:rPr>
        <w:t>専門研修連携施設：</w:t>
      </w:r>
      <w:r>
        <w:rPr>
          <w:rFonts w:ascii="ＭＳ ゴシック" w:eastAsia="ＭＳ ゴシック" w:hAnsi="ＭＳ ゴシック" w:hint="eastAsia"/>
          <w:b/>
          <w:color w:val="000000" w:themeColor="text1"/>
          <w:szCs w:val="21"/>
        </w:rPr>
        <w:t>大阪大学医学部</w:t>
      </w:r>
      <w:r w:rsidR="00751E5A">
        <w:rPr>
          <w:rFonts w:ascii="ＭＳ ゴシック" w:eastAsia="ＭＳ ゴシック" w:hAnsi="ＭＳ ゴシック" w:hint="eastAsia"/>
          <w:b/>
          <w:color w:val="000000" w:themeColor="text1"/>
          <w:szCs w:val="21"/>
        </w:rPr>
        <w:t>附属</w:t>
      </w:r>
      <w:r w:rsidRPr="00805CED">
        <w:rPr>
          <w:rFonts w:ascii="ＭＳ ゴシック" w:eastAsia="ＭＳ ゴシック" w:hAnsi="ＭＳ ゴシック" w:hint="eastAsia"/>
          <w:b/>
          <w:color w:val="000000" w:themeColor="text1"/>
          <w:szCs w:val="21"/>
        </w:rPr>
        <w:t>病院放射線科</w:t>
      </w:r>
    </w:p>
    <w:p w14:paraId="46F5D2F8" w14:textId="77777777" w:rsidR="002A16EF" w:rsidRPr="00805CED" w:rsidRDefault="002A16EF" w:rsidP="002A16EF">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5A451F39" w14:textId="2968299B" w:rsidR="00D109F2" w:rsidRDefault="0033425E" w:rsidP="00AF011C">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00D109F2" w:rsidRPr="00191ED5">
        <w:rPr>
          <w:rFonts w:ascii="ＭＳ ゴシック" w:eastAsia="ＭＳ ゴシック" w:hAnsi="ＭＳ ゴシック" w:cs="ＭＳ 明朝" w:hint="eastAsia"/>
          <w:color w:val="000000" w:themeColor="text1"/>
          <w:szCs w:val="21"/>
        </w:rPr>
        <w:t>：</w:t>
      </w:r>
      <w:r w:rsidR="00156A96" w:rsidRPr="00156A96">
        <w:rPr>
          <w:rFonts w:ascii="ＭＳ ゴシック" w:eastAsia="ＭＳ ゴシック" w:hAnsi="ＭＳ ゴシック" w:cs="ＭＳ 明朝" w:hint="eastAsia"/>
          <w:color w:val="000000" w:themeColor="text1"/>
          <w:szCs w:val="21"/>
        </w:rPr>
        <w:t>中本篤</w:t>
      </w:r>
      <w:r w:rsidR="001E5E70">
        <w:rPr>
          <w:rFonts w:ascii="ＭＳ ゴシック" w:eastAsia="ＭＳ ゴシック" w:hAnsi="ＭＳ ゴシック" w:cs="ＭＳ 明朝" w:hint="eastAsia"/>
          <w:color w:val="000000" w:themeColor="text1"/>
          <w:szCs w:val="21"/>
        </w:rPr>
        <w:t>（</w:t>
      </w:r>
      <w:r w:rsidR="00156A96">
        <w:rPr>
          <w:rFonts w:ascii="ＭＳ ゴシック" w:eastAsia="ＭＳ ゴシック" w:hAnsi="ＭＳ ゴシック" w:cs="ＭＳ 明朝" w:hint="eastAsia"/>
          <w:color w:val="000000" w:themeColor="text1"/>
          <w:szCs w:val="21"/>
        </w:rPr>
        <w:t>特任准教授</w:t>
      </w:r>
      <w:r w:rsidR="001E5E70">
        <w:rPr>
          <w:rFonts w:ascii="ＭＳ ゴシック" w:eastAsia="ＭＳ ゴシック" w:hAnsi="ＭＳ ゴシック" w:cs="ＭＳ 明朝" w:hint="eastAsia"/>
          <w:color w:val="000000" w:themeColor="text1"/>
          <w:szCs w:val="21"/>
        </w:rPr>
        <w:t>）</w:t>
      </w:r>
    </w:p>
    <w:p w14:paraId="16D730A6" w14:textId="376B627B" w:rsidR="00290079" w:rsidRDefault="002A16EF" w:rsidP="00B41C27">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Pr="00805CED">
        <w:rPr>
          <w:rFonts w:ascii="ＭＳ ゴシック" w:eastAsia="ＭＳ ゴシック" w:hAnsi="ＭＳ ゴシック" w:hint="eastAsia"/>
          <w:color w:val="000000" w:themeColor="text1"/>
          <w:szCs w:val="21"/>
        </w:rPr>
        <w:t>連携</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w:t>
      </w:r>
      <w:r w:rsidR="00156A96" w:rsidRPr="00156A96">
        <w:rPr>
          <w:rFonts w:ascii="ＭＳ ゴシック" w:eastAsia="ＭＳ ゴシック" w:hAnsi="ＭＳ ゴシック" w:cs="ＭＳ 明朝" w:hint="eastAsia"/>
          <w:color w:val="000000" w:themeColor="text1"/>
          <w:szCs w:val="21"/>
        </w:rPr>
        <w:t>中本篤</w:t>
      </w:r>
      <w:r w:rsidR="001E5E70">
        <w:rPr>
          <w:rFonts w:ascii="ＭＳ ゴシック" w:eastAsia="ＭＳ ゴシック" w:hAnsi="ＭＳ ゴシック" w:cs="ＭＳ 明朝" w:hint="eastAsia"/>
          <w:color w:val="000000" w:themeColor="text1"/>
          <w:szCs w:val="21"/>
        </w:rPr>
        <w:t>（</w:t>
      </w:r>
      <w:r w:rsidR="00156A96">
        <w:rPr>
          <w:rFonts w:ascii="ＭＳ ゴシック" w:eastAsia="ＭＳ ゴシック" w:hAnsi="ＭＳ ゴシック" w:cs="ＭＳ 明朝" w:hint="eastAsia"/>
          <w:color w:val="000000" w:themeColor="text1"/>
          <w:szCs w:val="21"/>
        </w:rPr>
        <w:t>特任准教授</w:t>
      </w:r>
      <w:r w:rsidR="001E5E70">
        <w:rPr>
          <w:rFonts w:ascii="ＭＳ ゴシック" w:eastAsia="ＭＳ ゴシック" w:hAnsi="ＭＳ ゴシック" w:cs="ＭＳ 明朝" w:hint="eastAsia"/>
          <w:color w:val="000000" w:themeColor="text1"/>
          <w:szCs w:val="21"/>
        </w:rPr>
        <w:t>）</w:t>
      </w:r>
      <w:r w:rsidR="0033425E" w:rsidRPr="00805CED">
        <w:rPr>
          <w:rFonts w:ascii="ＭＳ ゴシック" w:eastAsia="ＭＳ ゴシック" w:hAnsi="ＭＳ ゴシック" w:cs="ＭＳ 明朝"/>
          <w:color w:val="000000" w:themeColor="text1"/>
          <w:szCs w:val="21"/>
        </w:rPr>
        <w:t>[</w:t>
      </w:r>
      <w:r w:rsidR="0033425E" w:rsidRPr="00805CED">
        <w:rPr>
          <w:rFonts w:ascii="ＭＳ ゴシック" w:eastAsia="ＭＳ ゴシック" w:hAnsi="ＭＳ ゴシック" w:cs="ＭＳ 明朝" w:hint="eastAsia"/>
          <w:color w:val="000000" w:themeColor="text1"/>
          <w:szCs w:val="21"/>
        </w:rPr>
        <w:t>兼任</w:t>
      </w:r>
      <w:r w:rsidR="0033425E" w:rsidRPr="00805CED">
        <w:rPr>
          <w:rFonts w:ascii="ＭＳ ゴシック" w:eastAsia="ＭＳ ゴシック" w:hAnsi="ＭＳ ゴシック" w:cs="ＭＳ 明朝"/>
          <w:color w:val="000000" w:themeColor="text1"/>
          <w:szCs w:val="21"/>
        </w:rPr>
        <w:t>]</w:t>
      </w:r>
    </w:p>
    <w:p w14:paraId="6F749650" w14:textId="26B5FCBB"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梁川雅弘</w:t>
      </w:r>
    </w:p>
    <w:p w14:paraId="3C17FC86" w14:textId="48F13EF8"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堀雅敏</w:t>
      </w:r>
    </w:p>
    <w:p w14:paraId="6BB0A391" w14:textId="20364328"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A35FB0" w:rsidRPr="00A35FB0">
        <w:rPr>
          <w:rFonts w:ascii="ＭＳ ゴシック" w:eastAsia="ＭＳ ゴシック" w:hAnsi="ＭＳ ゴシック" w:hint="eastAsia"/>
          <w:szCs w:val="21"/>
        </w:rPr>
        <w:t>高橋洋人</w:t>
      </w:r>
    </w:p>
    <w:p w14:paraId="72470EB4" w14:textId="46E2F01A"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7A04E3" w:rsidRPr="007A04E3">
        <w:rPr>
          <w:rFonts w:ascii="ＭＳ ゴシック" w:eastAsia="ＭＳ ゴシック" w:hAnsi="ＭＳ ゴシック" w:hint="eastAsia"/>
          <w:szCs w:val="21"/>
        </w:rPr>
        <w:t>富山憲幸</w:t>
      </w:r>
    </w:p>
    <w:p w14:paraId="105F0E93" w14:textId="662B3340"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lastRenderedPageBreak/>
        <w:t>専門研修指導医：</w:t>
      </w:r>
      <w:r w:rsidR="007A04E3" w:rsidRPr="007A04E3">
        <w:rPr>
          <w:rFonts w:ascii="ＭＳ ゴシック" w:eastAsia="ＭＳ ゴシック" w:hAnsi="ＭＳ ゴシック" w:hint="eastAsia"/>
          <w:szCs w:val="21"/>
        </w:rPr>
        <w:t>巽光朗</w:t>
      </w:r>
    </w:p>
    <w:p w14:paraId="2F7E8793" w14:textId="179BA80D"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東原大樹</w:t>
      </w:r>
    </w:p>
    <w:p w14:paraId="223973A9" w14:textId="4157717E"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小野祐介</w:t>
      </w:r>
    </w:p>
    <w:p w14:paraId="08B77B7A" w14:textId="609512D7"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06E4C" w:rsidRPr="00106E4C">
        <w:rPr>
          <w:rFonts w:ascii="ＭＳ ゴシック" w:eastAsia="ＭＳ ゴシック" w:hAnsi="ＭＳ ゴシック" w:hint="eastAsia"/>
          <w:szCs w:val="21"/>
        </w:rPr>
        <w:t>小川和彦</w:t>
      </w:r>
    </w:p>
    <w:p w14:paraId="54B4DB7F" w14:textId="4625E0FA" w:rsidR="000F3444" w:rsidRDefault="000F3444"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156A96" w:rsidRPr="00156A96">
        <w:rPr>
          <w:rFonts w:ascii="ＭＳ ゴシック" w:eastAsia="ＭＳ ゴシック" w:hAnsi="ＭＳ ゴシック" w:hint="eastAsia"/>
          <w:szCs w:val="21"/>
        </w:rPr>
        <w:t>德田由紀子</w:t>
      </w:r>
    </w:p>
    <w:p w14:paraId="2856B20E" w14:textId="4B5C4A23" w:rsidR="001C6A11" w:rsidRDefault="001C6A11" w:rsidP="00B41C27">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993DA5" w:rsidRPr="00993DA5">
        <w:rPr>
          <w:rFonts w:ascii="ＭＳ ゴシック" w:eastAsia="ＭＳ ゴシック" w:hAnsi="ＭＳ ゴシック" w:hint="eastAsia"/>
          <w:szCs w:val="21"/>
        </w:rPr>
        <w:t>礒</w:t>
      </w:r>
      <w:r w:rsidR="00156A96" w:rsidRPr="00156A96">
        <w:rPr>
          <w:rFonts w:ascii="ＭＳ ゴシック" w:eastAsia="ＭＳ ゴシック" w:hAnsi="ＭＳ ゴシック" w:hint="eastAsia"/>
          <w:szCs w:val="21"/>
        </w:rPr>
        <w:t>橋佳也子</w:t>
      </w:r>
    </w:p>
    <w:p w14:paraId="2559DFE1" w14:textId="121E4A63" w:rsidR="00156A96" w:rsidRDefault="00156A96" w:rsidP="00B41C27">
      <w:pPr>
        <w:ind w:left="840" w:right="210"/>
        <w:rPr>
          <w:rFonts w:ascii="ＭＳ ゴシック" w:eastAsia="ＭＳ ゴシック" w:hAnsi="ＭＳ ゴシック"/>
          <w:szCs w:val="21"/>
        </w:rPr>
      </w:pPr>
      <w:r>
        <w:rPr>
          <w:rFonts w:ascii="ＭＳ ゴシック" w:eastAsia="ＭＳ ゴシック" w:hAnsi="ＭＳ ゴシック" w:hint="eastAsia"/>
          <w:szCs w:val="21"/>
        </w:rPr>
        <w:t>専門研修指導医：渡部直史</w:t>
      </w:r>
    </w:p>
    <w:p w14:paraId="4D83CFE3" w14:textId="0180FDE5" w:rsidR="00156A96" w:rsidRPr="00805CED" w:rsidRDefault="00156A96" w:rsidP="00156A96">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 xml:space="preserve">(18) </w:t>
      </w:r>
      <w:r w:rsidRPr="00805CED">
        <w:rPr>
          <w:rFonts w:ascii="ＭＳ ゴシック" w:eastAsia="ＭＳ ゴシック" w:hAnsi="ＭＳ ゴシック" w:hint="eastAsia"/>
          <w:b/>
          <w:color w:val="000000" w:themeColor="text1"/>
          <w:szCs w:val="21"/>
        </w:rPr>
        <w:t>専門研修関連施設：</w:t>
      </w:r>
      <w:r>
        <w:rPr>
          <w:rFonts w:ascii="ＭＳ ゴシック" w:eastAsia="ＭＳ ゴシック" w:hAnsi="ＭＳ ゴシック" w:hint="eastAsia"/>
          <w:b/>
          <w:color w:val="000000" w:themeColor="text1"/>
          <w:szCs w:val="21"/>
        </w:rPr>
        <w:t>大阪医科薬科大学附属病院放射線科</w:t>
      </w:r>
    </w:p>
    <w:p w14:paraId="1A0F57D2" w14:textId="77777777" w:rsidR="00156A96" w:rsidRPr="00805CED" w:rsidRDefault="00156A96" w:rsidP="00156A96">
      <w:pPr>
        <w:ind w:left="709"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s="ＭＳ 明朝" w:hint="eastAsia"/>
          <w:color w:val="000000" w:themeColor="text1"/>
          <w:szCs w:val="21"/>
        </w:rPr>
        <w:t>日本医学放射線学会認定総合修練機関</w:t>
      </w:r>
    </w:p>
    <w:p w14:paraId="59A8C7AA" w14:textId="1893D473" w:rsidR="00156A96" w:rsidRDefault="00156A96" w:rsidP="00156A96">
      <w:pPr>
        <w:ind w:left="840" w:right="210"/>
        <w:rPr>
          <w:rFonts w:ascii="ＭＳ ゴシック" w:eastAsia="ＭＳ ゴシック" w:hAnsi="ＭＳ ゴシック"/>
          <w:color w:val="000000" w:themeColor="text1"/>
          <w:szCs w:val="21"/>
        </w:rPr>
      </w:pPr>
      <w:r w:rsidRPr="00805CED">
        <w:rPr>
          <w:rFonts w:ascii="ＭＳ ゴシック" w:eastAsia="ＭＳ ゴシック" w:hAnsi="ＭＳ ゴシック" w:cs="ＭＳ 明朝" w:hint="eastAsia"/>
          <w:color w:val="000000" w:themeColor="text1"/>
          <w:szCs w:val="21"/>
        </w:rPr>
        <w:t>指導管理責任者（指導医）</w:t>
      </w:r>
      <w:r w:rsidRPr="00191ED5">
        <w:rPr>
          <w:rFonts w:ascii="ＭＳ ゴシック" w:eastAsia="ＭＳ ゴシック" w:hAnsi="ＭＳ ゴシック" w:cs="ＭＳ 明朝" w:hint="eastAsia"/>
          <w:color w:val="000000" w:themeColor="text1"/>
          <w:szCs w:val="21"/>
        </w:rPr>
        <w:t>：</w:t>
      </w:r>
      <w:r w:rsidR="00DE1A18">
        <w:rPr>
          <w:rFonts w:ascii="ＭＳ ゴシック" w:eastAsia="ＭＳ ゴシック" w:hAnsi="ＭＳ ゴシック" w:cs="ＭＳ 明朝" w:hint="eastAsia"/>
          <w:color w:val="000000" w:themeColor="text1"/>
          <w:szCs w:val="21"/>
        </w:rPr>
        <w:t>大須賀慶悟</w:t>
      </w:r>
      <w:r>
        <w:rPr>
          <w:rFonts w:ascii="ＭＳ ゴシック" w:eastAsia="ＭＳ ゴシック" w:hAnsi="ＭＳ ゴシック" w:cs="ＭＳ 明朝" w:hint="eastAsia"/>
          <w:color w:val="000000" w:themeColor="text1"/>
          <w:szCs w:val="21"/>
        </w:rPr>
        <w:t>（教授）</w:t>
      </w:r>
    </w:p>
    <w:p w14:paraId="3B009D53" w14:textId="6DD1F142" w:rsidR="00156A96" w:rsidRDefault="00156A96" w:rsidP="00156A96">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Pr="00805CED">
        <w:rPr>
          <w:rFonts w:ascii="ＭＳ ゴシック" w:eastAsia="ＭＳ ゴシック" w:hAnsi="ＭＳ ゴシック" w:hint="eastAsia"/>
          <w:color w:val="000000" w:themeColor="text1"/>
          <w:szCs w:val="21"/>
        </w:rPr>
        <w:t>連携</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w:t>
      </w:r>
      <w:r w:rsidR="00DE1A18" w:rsidRPr="00DE1A18">
        <w:rPr>
          <w:rFonts w:ascii="ＭＳ ゴシック" w:eastAsia="ＭＳ ゴシック" w:hAnsi="ＭＳ ゴシック" w:cs="ＭＳ 明朝" w:hint="eastAsia"/>
          <w:color w:val="000000" w:themeColor="text1"/>
          <w:szCs w:val="21"/>
        </w:rPr>
        <w:t>大須賀慶悟</w:t>
      </w:r>
      <w:r>
        <w:rPr>
          <w:rFonts w:ascii="ＭＳ ゴシック" w:eastAsia="ＭＳ ゴシック" w:hAnsi="ＭＳ ゴシック" w:cs="ＭＳ 明朝" w:hint="eastAsia"/>
          <w:color w:val="000000" w:themeColor="text1"/>
          <w:szCs w:val="21"/>
        </w:rPr>
        <w:t>（教授）</w:t>
      </w:r>
      <w:r w:rsidRPr="00805CED">
        <w:rPr>
          <w:rFonts w:ascii="ＭＳ ゴシック" w:eastAsia="ＭＳ ゴシック" w:hAnsi="ＭＳ ゴシック" w:cs="ＭＳ 明朝"/>
          <w:color w:val="000000" w:themeColor="text1"/>
          <w:szCs w:val="21"/>
        </w:rPr>
        <w:t>[</w:t>
      </w:r>
      <w:r w:rsidRPr="00805CED">
        <w:rPr>
          <w:rFonts w:ascii="ＭＳ ゴシック" w:eastAsia="ＭＳ ゴシック" w:hAnsi="ＭＳ ゴシック" w:cs="ＭＳ 明朝" w:hint="eastAsia"/>
          <w:color w:val="000000" w:themeColor="text1"/>
          <w:szCs w:val="21"/>
        </w:rPr>
        <w:t>兼任</w:t>
      </w:r>
      <w:r w:rsidRPr="00805CED">
        <w:rPr>
          <w:rFonts w:ascii="ＭＳ ゴシック" w:eastAsia="ＭＳ ゴシック" w:hAnsi="ＭＳ ゴシック" w:cs="ＭＳ 明朝"/>
          <w:color w:val="000000" w:themeColor="text1"/>
          <w:szCs w:val="21"/>
        </w:rPr>
        <w:t>]</w:t>
      </w:r>
    </w:p>
    <w:p w14:paraId="21A04774" w14:textId="5F6A87C6"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二瓶圭二</w:t>
      </w:r>
    </w:p>
    <w:p w14:paraId="1CE1FFDD" w14:textId="57719B7B"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山本和宏</w:t>
      </w:r>
    </w:p>
    <w:p w14:paraId="25218925" w14:textId="0A1B85C1"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小森剛</w:t>
      </w:r>
    </w:p>
    <w:p w14:paraId="12970B57" w14:textId="13B27D9E" w:rsidR="00156A96" w:rsidRDefault="00156A96" w:rsidP="00156A96">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00DE1A18">
        <w:rPr>
          <w:rFonts w:ascii="ＭＳ ゴシック" w:eastAsia="ＭＳ ゴシック" w:hAnsi="ＭＳ ゴシック" w:hint="eastAsia"/>
          <w:szCs w:val="21"/>
        </w:rPr>
        <w:t>中井豪</w:t>
      </w:r>
    </w:p>
    <w:p w14:paraId="522CCADE" w14:textId="5AD53118"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新保大樹</w:t>
      </w:r>
    </w:p>
    <w:p w14:paraId="1B6F94A5" w14:textId="1BF728CC"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重里寛</w:t>
      </w:r>
    </w:p>
    <w:p w14:paraId="22A64A4C" w14:textId="60788A60"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山本聖人</w:t>
      </w:r>
    </w:p>
    <w:p w14:paraId="607CFC9B" w14:textId="168C245C"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吉岡裕人</w:t>
      </w:r>
    </w:p>
    <w:p w14:paraId="35F3AC96" w14:textId="5BC31F87"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東山央</w:t>
      </w:r>
    </w:p>
    <w:p w14:paraId="6030CE02" w14:textId="60D33EA3"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中田美緒</w:t>
      </w:r>
    </w:p>
    <w:p w14:paraId="4B5C028F" w14:textId="29AD33B7"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Pr>
          <w:rFonts w:ascii="ＭＳ ゴシック" w:eastAsia="ＭＳ ゴシック" w:hAnsi="ＭＳ ゴシック" w:hint="eastAsia"/>
          <w:szCs w:val="21"/>
        </w:rPr>
        <w:t>松谷</w:t>
      </w:r>
      <w:r w:rsidRPr="00DE1A18">
        <w:rPr>
          <w:rFonts w:ascii="ＭＳ ゴシック" w:eastAsia="ＭＳ ゴシック" w:hAnsi="ＭＳ ゴシック" w:hint="eastAsia"/>
          <w:szCs w:val="21"/>
        </w:rPr>
        <w:t>裕貴</w:t>
      </w:r>
    </w:p>
    <w:p w14:paraId="23DB0E01" w14:textId="1A35604D"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佐藤登朗</w:t>
      </w:r>
    </w:p>
    <w:p w14:paraId="25B4FEFA" w14:textId="24B87163" w:rsidR="00DE1A18" w:rsidRDefault="00DE1A18" w:rsidP="00DE1A18">
      <w:pPr>
        <w:ind w:left="840" w:right="210"/>
        <w:rPr>
          <w:rFonts w:ascii="ＭＳ ゴシック" w:eastAsia="ＭＳ ゴシック" w:hAnsi="ＭＳ ゴシック"/>
          <w:szCs w:val="21"/>
        </w:rPr>
      </w:pPr>
      <w:r w:rsidRPr="00D8735B">
        <w:rPr>
          <w:rFonts w:ascii="ＭＳ ゴシック" w:eastAsia="ＭＳ ゴシック" w:hAnsi="ＭＳ ゴシック" w:hint="eastAsia"/>
          <w:szCs w:val="21"/>
        </w:rPr>
        <w:t>専門研修指導医：</w:t>
      </w:r>
      <w:r w:rsidRPr="00DE1A18">
        <w:rPr>
          <w:rFonts w:ascii="ＭＳ ゴシック" w:eastAsia="ＭＳ ゴシック" w:hAnsi="ＭＳ ゴシック" w:hint="eastAsia"/>
          <w:szCs w:val="21"/>
        </w:rPr>
        <w:t>吉野祐樹</w:t>
      </w:r>
    </w:p>
    <w:p w14:paraId="563AC718" w14:textId="77777777" w:rsidR="00156A96" w:rsidRPr="00DE1A18" w:rsidRDefault="00156A96" w:rsidP="00B41C27">
      <w:pPr>
        <w:ind w:left="840" w:right="210"/>
        <w:rPr>
          <w:rFonts w:ascii="ＭＳ ゴシック" w:eastAsia="ＭＳ ゴシック" w:hAnsi="ＭＳ ゴシック" w:cs="ＭＳ 明朝"/>
          <w:color w:val="FF0000"/>
          <w:szCs w:val="21"/>
        </w:rPr>
      </w:pPr>
    </w:p>
    <w:p w14:paraId="167DA11C" w14:textId="416B8199" w:rsidR="00CB767C" w:rsidRPr="00805CED" w:rsidRDefault="00805CED" w:rsidP="00805CED">
      <w:pPr>
        <w:ind w:right="210"/>
        <w:rPr>
          <w:rFonts w:ascii="ＭＳ ゴシック" w:eastAsia="ＭＳ ゴシック" w:hAnsi="ＭＳ ゴシック"/>
          <w:b/>
          <w:color w:val="000000" w:themeColor="text1"/>
          <w:szCs w:val="21"/>
        </w:rPr>
      </w:pPr>
      <w:r>
        <w:rPr>
          <w:rFonts w:ascii="ＭＳ ゴシック" w:eastAsia="ＭＳ ゴシック" w:hAnsi="ＭＳ ゴシック" w:hint="eastAsia"/>
          <w:b/>
          <w:color w:val="000000" w:themeColor="text1"/>
          <w:szCs w:val="21"/>
        </w:rPr>
        <w:t>(</w:t>
      </w:r>
      <w:r w:rsidR="002A16EF">
        <w:rPr>
          <w:rFonts w:ascii="ＭＳ ゴシック" w:eastAsia="ＭＳ ゴシック" w:hAnsi="ＭＳ ゴシック" w:hint="eastAsia"/>
          <w:b/>
          <w:color w:val="000000" w:themeColor="text1"/>
          <w:szCs w:val="21"/>
        </w:rPr>
        <w:t>1</w:t>
      </w:r>
      <w:r w:rsidR="00156A96">
        <w:rPr>
          <w:rFonts w:ascii="ＭＳ ゴシック" w:eastAsia="ＭＳ ゴシック" w:hAnsi="ＭＳ ゴシック" w:hint="eastAsia"/>
          <w:b/>
          <w:color w:val="000000" w:themeColor="text1"/>
          <w:szCs w:val="21"/>
        </w:rPr>
        <w:t>9</w:t>
      </w:r>
      <w:r>
        <w:rPr>
          <w:rFonts w:ascii="ＭＳ ゴシック" w:eastAsia="ＭＳ ゴシック" w:hAnsi="ＭＳ ゴシック" w:hint="eastAsia"/>
          <w:b/>
          <w:color w:val="000000" w:themeColor="text1"/>
          <w:szCs w:val="21"/>
        </w:rPr>
        <w:t xml:space="preserve">) </w:t>
      </w:r>
      <w:r w:rsidR="00CB767C" w:rsidRPr="00805CED">
        <w:rPr>
          <w:rFonts w:ascii="ＭＳ ゴシック" w:eastAsia="ＭＳ ゴシック" w:hAnsi="ＭＳ ゴシック" w:hint="eastAsia"/>
          <w:b/>
          <w:color w:val="000000" w:themeColor="text1"/>
          <w:szCs w:val="21"/>
        </w:rPr>
        <w:t>専門研修</w:t>
      </w:r>
      <w:r w:rsidR="00EF5691" w:rsidRPr="00805CED">
        <w:rPr>
          <w:rFonts w:ascii="ＭＳ ゴシック" w:eastAsia="ＭＳ ゴシック" w:hAnsi="ＭＳ ゴシック" w:hint="eastAsia"/>
          <w:b/>
          <w:color w:val="000000" w:themeColor="text1"/>
          <w:szCs w:val="21"/>
        </w:rPr>
        <w:t>関連</w:t>
      </w:r>
      <w:r w:rsidR="00C51395" w:rsidRPr="00805CED">
        <w:rPr>
          <w:rFonts w:ascii="ＭＳ ゴシック" w:eastAsia="ＭＳ ゴシック" w:hAnsi="ＭＳ ゴシック" w:hint="eastAsia"/>
          <w:b/>
          <w:color w:val="000000" w:themeColor="text1"/>
          <w:szCs w:val="21"/>
        </w:rPr>
        <w:t>施設：</w:t>
      </w:r>
      <w:r w:rsidR="00CB767C" w:rsidRPr="00805CED">
        <w:rPr>
          <w:rFonts w:ascii="ＭＳ ゴシック" w:eastAsia="ＭＳ ゴシック" w:hAnsi="ＭＳ ゴシック" w:hint="eastAsia"/>
          <w:b/>
          <w:color w:val="000000" w:themeColor="text1"/>
          <w:szCs w:val="21"/>
        </w:rPr>
        <w:t>高島</w:t>
      </w:r>
      <w:r w:rsidR="00C51395" w:rsidRPr="00805CED">
        <w:rPr>
          <w:rFonts w:ascii="ＭＳ ゴシック" w:eastAsia="ＭＳ ゴシック" w:hAnsi="ＭＳ ゴシック" w:hint="eastAsia"/>
          <w:b/>
          <w:color w:val="000000" w:themeColor="text1"/>
          <w:szCs w:val="21"/>
        </w:rPr>
        <w:t>市民</w:t>
      </w:r>
      <w:r w:rsidR="00CB767C" w:rsidRPr="00805CED">
        <w:rPr>
          <w:rFonts w:ascii="ＭＳ ゴシック" w:eastAsia="ＭＳ ゴシック" w:hAnsi="ＭＳ ゴシック" w:hint="eastAsia"/>
          <w:b/>
          <w:color w:val="000000" w:themeColor="text1"/>
          <w:szCs w:val="21"/>
        </w:rPr>
        <w:t>病院放射線科</w:t>
      </w:r>
    </w:p>
    <w:p w14:paraId="6C9A6558" w14:textId="007A016F" w:rsidR="00CB767C" w:rsidRPr="00805CED" w:rsidRDefault="00CB767C" w:rsidP="00805CED">
      <w:pPr>
        <w:ind w:left="840" w:right="210"/>
        <w:rPr>
          <w:rFonts w:ascii="ＭＳ ゴシック" w:eastAsia="ＭＳ ゴシック" w:hAnsi="ＭＳ ゴシック" w:cs="ＭＳ 明朝"/>
          <w:color w:val="000000" w:themeColor="text1"/>
          <w:szCs w:val="21"/>
        </w:rPr>
      </w:pPr>
      <w:r w:rsidRPr="00805CED">
        <w:rPr>
          <w:rFonts w:ascii="ＭＳ ゴシック" w:eastAsia="ＭＳ ゴシック" w:hAnsi="ＭＳ ゴシック"/>
          <w:color w:val="000000" w:themeColor="text1"/>
          <w:szCs w:val="21"/>
        </w:rPr>
        <w:t>専門研修</w:t>
      </w:r>
      <w:r w:rsidR="00584478" w:rsidRPr="00805CED">
        <w:rPr>
          <w:rFonts w:ascii="ＭＳ ゴシック" w:eastAsia="ＭＳ ゴシック" w:hAnsi="ＭＳ ゴシック" w:hint="eastAsia"/>
          <w:color w:val="000000" w:themeColor="text1"/>
          <w:szCs w:val="21"/>
        </w:rPr>
        <w:t>関連</w:t>
      </w:r>
      <w:r w:rsidRPr="00805CED">
        <w:rPr>
          <w:rFonts w:ascii="ＭＳ ゴシック" w:eastAsia="ＭＳ ゴシック" w:hAnsi="ＭＳ ゴシック"/>
          <w:color w:val="000000" w:themeColor="text1"/>
          <w:szCs w:val="21"/>
        </w:rPr>
        <w:t>施設担当者</w:t>
      </w:r>
      <w:r w:rsidRPr="00805CED">
        <w:rPr>
          <w:rFonts w:ascii="ＭＳ ゴシック" w:eastAsia="ＭＳ ゴシック" w:hAnsi="ＭＳ ゴシック" w:cs="ＭＳ 明朝" w:hint="eastAsia"/>
          <w:color w:val="000000" w:themeColor="text1"/>
          <w:szCs w:val="21"/>
        </w:rPr>
        <w:t>（指導医）：木上祐輔（放射線部長）</w:t>
      </w:r>
    </w:p>
    <w:p w14:paraId="17D10B07" w14:textId="77777777" w:rsidR="00F1619A" w:rsidRPr="00DE34B0" w:rsidRDefault="00F1619A" w:rsidP="00ED6623">
      <w:pPr>
        <w:pStyle w:val="2"/>
        <w:numPr>
          <w:ilvl w:val="0"/>
          <w:numId w:val="5"/>
        </w:numPr>
        <w:ind w:leftChars="0" w:right="210"/>
        <w:rPr>
          <w:rFonts w:ascii="ＭＳ ゴシック" w:eastAsia="ＭＳ ゴシック" w:hAnsi="ＭＳ ゴシック"/>
          <w:b/>
          <w:color w:val="000000" w:themeColor="text1"/>
        </w:rPr>
      </w:pPr>
      <w:r w:rsidRPr="00DE34B0">
        <w:rPr>
          <w:rFonts w:ascii="ＭＳ ゴシック" w:eastAsia="ＭＳ ゴシック" w:hAnsi="ＭＳ ゴシック"/>
          <w:b/>
          <w:color w:val="000000" w:themeColor="text1"/>
        </w:rPr>
        <w:t>専門研修プログラム管理委員会</w:t>
      </w:r>
      <w:r w:rsidRPr="00DE34B0">
        <w:rPr>
          <w:rFonts w:ascii="ＭＳ ゴシック" w:eastAsia="ＭＳ ゴシック" w:hAnsi="ＭＳ ゴシック" w:hint="eastAsia"/>
          <w:b/>
          <w:color w:val="000000" w:themeColor="text1"/>
        </w:rPr>
        <w:t>および</w:t>
      </w:r>
      <w:r w:rsidRPr="00DE34B0">
        <w:rPr>
          <w:rFonts w:ascii="ＭＳ ゴシック" w:eastAsia="ＭＳ ゴシック" w:hAnsi="ＭＳ ゴシック"/>
          <w:b/>
          <w:color w:val="000000" w:themeColor="text1"/>
        </w:rPr>
        <w:t>専門研修プログラム連携施設</w:t>
      </w:r>
      <w:r w:rsidR="00F273AA" w:rsidRPr="00DE34B0">
        <w:rPr>
          <w:rFonts w:ascii="ＭＳ ゴシック" w:eastAsia="ＭＳ ゴシック" w:hAnsi="ＭＳ ゴシック" w:hint="eastAsia"/>
          <w:b/>
          <w:color w:val="000000" w:themeColor="text1"/>
        </w:rPr>
        <w:t>研修管理</w:t>
      </w:r>
      <w:r w:rsidRPr="00DE34B0">
        <w:rPr>
          <w:rFonts w:ascii="ＭＳ ゴシック" w:eastAsia="ＭＳ ゴシック" w:hAnsi="ＭＳ ゴシック"/>
          <w:b/>
          <w:color w:val="000000" w:themeColor="text1"/>
        </w:rPr>
        <w:t>委員会</w:t>
      </w:r>
    </w:p>
    <w:p w14:paraId="49A0BF78" w14:textId="77777777" w:rsidR="00F1619A" w:rsidRPr="00E74BC7" w:rsidRDefault="00F1619A" w:rsidP="00F1619A">
      <w:pPr>
        <w:widowControl/>
        <w:adjustRightInd w:val="0"/>
        <w:snapToGrid w:val="0"/>
        <w:spacing w:after="200"/>
        <w:ind w:leftChars="100" w:left="210" w:rightChars="100" w:right="210"/>
        <w:contextualSpacing/>
        <w:jc w:val="right"/>
        <w:rPr>
          <w:rFonts w:ascii="ＭＳ ゴシック" w:eastAsia="ＭＳ ゴシック" w:hAnsi="ＭＳ ゴシック" w:cs="Times New Roman"/>
          <w:color w:val="000000" w:themeColor="text1"/>
          <w:kern w:val="0"/>
          <w:sz w:val="22"/>
        </w:rPr>
      </w:pPr>
      <w:r w:rsidRPr="00E74BC7">
        <w:rPr>
          <w:rFonts w:ascii="ＭＳ ゴシック" w:eastAsia="ＭＳ ゴシック" w:hAnsi="ＭＳ ゴシック" w:cs="Times New Roman"/>
          <w:color w:val="000000" w:themeColor="text1"/>
          <w:kern w:val="0"/>
          <w:sz w:val="22"/>
        </w:rPr>
        <w:t>整備基準</w:t>
      </w:r>
      <w:r w:rsidR="00854564" w:rsidRPr="00E74BC7">
        <w:rPr>
          <w:rFonts w:ascii="ＭＳ ゴシック" w:eastAsia="ＭＳ ゴシック" w:hAnsi="ＭＳ ゴシック" w:cs="Times New Roman"/>
          <w:color w:val="000000" w:themeColor="text1"/>
          <w:kern w:val="0"/>
          <w:sz w:val="22"/>
        </w:rPr>
        <w:t>34</w:t>
      </w:r>
      <w:r w:rsidRPr="00E74BC7">
        <w:rPr>
          <w:rFonts w:ascii="ＭＳ ゴシック" w:eastAsia="ＭＳ ゴシック" w:hAnsi="ＭＳ ゴシック" w:cs="Times New Roman" w:hint="eastAsia"/>
          <w:color w:val="000000" w:themeColor="text1"/>
          <w:kern w:val="0"/>
          <w:sz w:val="22"/>
        </w:rPr>
        <w:t>,</w:t>
      </w:r>
      <w:r w:rsidR="00854564" w:rsidRPr="00E74BC7">
        <w:rPr>
          <w:rFonts w:ascii="ＭＳ ゴシック" w:eastAsia="ＭＳ ゴシック" w:hAnsi="ＭＳ ゴシック" w:cs="Times New Roman"/>
          <w:color w:val="000000" w:themeColor="text1"/>
          <w:kern w:val="0"/>
          <w:sz w:val="22"/>
        </w:rPr>
        <w:t>37</w:t>
      </w:r>
      <w:r w:rsidRPr="00E74BC7">
        <w:rPr>
          <w:rFonts w:ascii="ＭＳ ゴシック" w:eastAsia="ＭＳ ゴシック" w:hAnsi="ＭＳ ゴシック" w:cs="Times New Roman"/>
          <w:color w:val="000000" w:themeColor="text1"/>
          <w:kern w:val="0"/>
          <w:sz w:val="22"/>
        </w:rPr>
        <w:t>,</w:t>
      </w:r>
      <w:r w:rsidR="00854564" w:rsidRPr="00E74BC7">
        <w:rPr>
          <w:rFonts w:ascii="ＭＳ ゴシック" w:eastAsia="ＭＳ ゴシック" w:hAnsi="ＭＳ ゴシック" w:cs="Times New Roman"/>
          <w:color w:val="000000" w:themeColor="text1"/>
          <w:kern w:val="0"/>
          <w:sz w:val="22"/>
        </w:rPr>
        <w:t>38</w:t>
      </w:r>
      <w:r w:rsidRPr="00E74BC7">
        <w:rPr>
          <w:rFonts w:ascii="ＭＳ ゴシック" w:eastAsia="ＭＳ ゴシック" w:hAnsi="ＭＳ ゴシック" w:cs="Times New Roman"/>
          <w:color w:val="000000" w:themeColor="text1"/>
          <w:kern w:val="0"/>
          <w:sz w:val="22"/>
        </w:rPr>
        <w:t>,</w:t>
      </w:r>
      <w:r w:rsidR="00854564" w:rsidRPr="00E74BC7">
        <w:rPr>
          <w:rFonts w:ascii="ＭＳ ゴシック" w:eastAsia="ＭＳ ゴシック" w:hAnsi="ＭＳ ゴシック" w:cs="Times New Roman"/>
          <w:color w:val="000000" w:themeColor="text1"/>
          <w:kern w:val="0"/>
          <w:sz w:val="22"/>
        </w:rPr>
        <w:t>39</w:t>
      </w:r>
    </w:p>
    <w:p w14:paraId="36DE33B7" w14:textId="77777777" w:rsidR="00F1619A" w:rsidRPr="00DE34B0" w:rsidRDefault="00F1619A" w:rsidP="00ED6623">
      <w:pPr>
        <w:pStyle w:val="3"/>
        <w:numPr>
          <w:ilvl w:val="0"/>
          <w:numId w:val="4"/>
        </w:numPr>
        <w:ind w:leftChars="0" w:right="210"/>
        <w:rPr>
          <w:rFonts w:ascii="ＭＳ ゴシック" w:eastAsia="ＭＳ ゴシック" w:hAnsi="ＭＳ ゴシック"/>
          <w:color w:val="000000" w:themeColor="text1"/>
        </w:rPr>
      </w:pPr>
      <w:r w:rsidRPr="00DE34B0">
        <w:rPr>
          <w:rFonts w:ascii="ＭＳ ゴシック" w:eastAsia="ＭＳ ゴシック" w:hAnsi="ＭＳ ゴシック"/>
          <w:color w:val="000000" w:themeColor="text1"/>
        </w:rPr>
        <w:t>放射線科領域専門研修プログラム管理委員会</w:t>
      </w:r>
    </w:p>
    <w:p w14:paraId="0572B426" w14:textId="62B7ECDD"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専門研修基幹施設である</w:t>
      </w:r>
      <w:r w:rsidR="00EF5691" w:rsidRPr="00DE34B0">
        <w:rPr>
          <w:rFonts w:ascii="ＭＳ ゴシック" w:eastAsia="ＭＳ ゴシック" w:hAnsi="ＭＳ ゴシック" w:cs="Times New Roman" w:hint="eastAsia"/>
          <w:color w:val="000000" w:themeColor="text1"/>
          <w:kern w:val="0"/>
          <w:szCs w:val="21"/>
        </w:rPr>
        <w:t>滋賀医科</w:t>
      </w:r>
      <w:r w:rsidRPr="00DE34B0">
        <w:rPr>
          <w:rFonts w:ascii="ＭＳ ゴシック" w:eastAsia="ＭＳ ゴシック" w:hAnsi="ＭＳ ゴシック" w:cs="Times New Roman"/>
          <w:color w:val="000000" w:themeColor="text1"/>
          <w:kern w:val="0"/>
          <w:szCs w:val="21"/>
        </w:rPr>
        <w:t>大学医学部附属病院には、放射線科領域専門研修プログラム管理委員会（以下、専門研修プログラム管理委員会）を設置しています。専門研修プログラム管理委員会は、専門研修プログラム統括責任者、専門研修プログラム連携施設担当者、専門研修指導責任者等で構成され、必要に応じて専門研修指導医やメディカルスタッフ（診療放射線技師や看護師等）等に意見を求めます。</w:t>
      </w:r>
    </w:p>
    <w:p w14:paraId="1C75BFEB" w14:textId="77777777"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lastRenderedPageBreak/>
        <w:t>専門研修プログラム管理委員会では、</w:t>
      </w:r>
      <w:r w:rsidRPr="00DE34B0">
        <w:rPr>
          <w:rFonts w:ascii="ＭＳ ゴシック" w:eastAsia="ＭＳ ゴシック" w:hAnsi="ＭＳ ゴシック" w:cs="Times New Roman" w:hint="eastAsia"/>
          <w:color w:val="000000" w:themeColor="text1"/>
          <w:kern w:val="0"/>
          <w:szCs w:val="21"/>
        </w:rPr>
        <w:t>専攻医と専門研修プログラム全般を統括的に管理し、専門研修プログラムの継続的改良を行います。専攻医および専門研修指導医から提出される評価報告書にもとづき、専攻医および専門研修指導医に対して必要な助言を行います。また、専門研修プログラム管理委員会における評価に基づいて、専門研修プログラム統括責任者が研修修了の判定を行います。</w:t>
      </w:r>
    </w:p>
    <w:p w14:paraId="6C5050FE" w14:textId="77777777" w:rsidR="00F1619A" w:rsidRPr="00DE34B0" w:rsidRDefault="00F1619A" w:rsidP="00ED6623">
      <w:pPr>
        <w:pStyle w:val="3"/>
        <w:numPr>
          <w:ilvl w:val="0"/>
          <w:numId w:val="4"/>
        </w:numPr>
        <w:ind w:leftChars="0" w:right="210"/>
        <w:rPr>
          <w:rFonts w:ascii="ＭＳ ゴシック" w:eastAsia="ＭＳ ゴシック" w:hAnsi="ＭＳ ゴシック"/>
          <w:color w:val="000000" w:themeColor="text1"/>
        </w:rPr>
      </w:pPr>
      <w:r w:rsidRPr="00DE34B0">
        <w:rPr>
          <w:rFonts w:ascii="ＭＳ ゴシック" w:eastAsia="ＭＳ ゴシック" w:hAnsi="ＭＳ ゴシック"/>
          <w:color w:val="000000" w:themeColor="text1"/>
        </w:rPr>
        <w:t>放射線科領域専門研修プログラム連携施設</w:t>
      </w:r>
      <w:r w:rsidR="007E2A4F" w:rsidRPr="00DE34B0">
        <w:rPr>
          <w:rFonts w:ascii="ＭＳ ゴシック" w:eastAsia="ＭＳ ゴシック" w:hAnsi="ＭＳ ゴシック"/>
          <w:color w:val="000000" w:themeColor="text1"/>
        </w:rPr>
        <w:t>研修管理</w:t>
      </w:r>
      <w:r w:rsidRPr="00DE34B0">
        <w:rPr>
          <w:rFonts w:ascii="ＭＳ ゴシック" w:eastAsia="ＭＳ ゴシック" w:hAnsi="ＭＳ ゴシック"/>
          <w:color w:val="000000" w:themeColor="text1"/>
        </w:rPr>
        <w:t>委員会</w:t>
      </w:r>
    </w:p>
    <w:p w14:paraId="60400A12" w14:textId="77777777"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各専門研修連携施設には、専門研修プログラム管理委員会と連携する放射線科領域専門研修プログラム連携施設</w:t>
      </w:r>
      <w:r w:rsidR="007E2A4F" w:rsidRPr="00DE34B0">
        <w:rPr>
          <w:rFonts w:ascii="ＭＳ ゴシック" w:eastAsia="ＭＳ ゴシック" w:hAnsi="ＭＳ ゴシック" w:cs="Times New Roman"/>
          <w:color w:val="000000" w:themeColor="text1"/>
          <w:kern w:val="0"/>
          <w:szCs w:val="21"/>
        </w:rPr>
        <w:t>研修管理</w:t>
      </w:r>
      <w:r w:rsidRPr="00DE34B0">
        <w:rPr>
          <w:rFonts w:ascii="ＭＳ ゴシック" w:eastAsia="ＭＳ ゴシック" w:hAnsi="ＭＳ ゴシック" w:cs="Times New Roman"/>
          <w:color w:val="000000" w:themeColor="text1"/>
          <w:kern w:val="0"/>
          <w:szCs w:val="21"/>
        </w:rPr>
        <w:t>委員会（以下、連携施設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color w:val="000000" w:themeColor="text1"/>
          <w:kern w:val="0"/>
          <w:szCs w:val="21"/>
        </w:rPr>
        <w:t>委員会）を設置しています。連携施設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color w:val="000000" w:themeColor="text1"/>
          <w:kern w:val="0"/>
          <w:szCs w:val="21"/>
        </w:rPr>
        <w:t>委員会は、指導管理責任者、専門研修指導医等で構成され、必要に応じてメディカルスタッフ（診療放射線技師や看護師等）等に意見を求めます。ただし、専門研修指導医が一人の専門研修連携施設では</w:t>
      </w:r>
      <w:r w:rsidR="007E2A4F" w:rsidRPr="00DE34B0">
        <w:rPr>
          <w:rFonts w:ascii="ＭＳ ゴシック" w:eastAsia="ＭＳ ゴシック" w:hAnsi="ＭＳ ゴシック" w:cs="Times New Roman" w:hint="eastAsia"/>
          <w:color w:val="000000" w:themeColor="text1"/>
          <w:kern w:val="0"/>
          <w:szCs w:val="21"/>
        </w:rPr>
        <w:t>連携施設研修管理</w:t>
      </w:r>
      <w:r w:rsidRPr="00DE34B0">
        <w:rPr>
          <w:rFonts w:ascii="ＭＳ ゴシック" w:eastAsia="ＭＳ ゴシック" w:hAnsi="ＭＳ ゴシック" w:cs="Times New Roman"/>
          <w:color w:val="000000" w:themeColor="text1"/>
          <w:kern w:val="0"/>
          <w:szCs w:val="21"/>
        </w:rPr>
        <w:t>委員会の設置が不要のため、当該指導医が専門研修プログラム連携施設担当者も併任しています。</w:t>
      </w:r>
    </w:p>
    <w:p w14:paraId="13CF40AA" w14:textId="77777777" w:rsidR="00F1619A" w:rsidRPr="00DE34B0" w:rsidRDefault="00F1619A" w:rsidP="00F1619A">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hint="eastAsia"/>
          <w:color w:val="000000" w:themeColor="text1"/>
          <w:kern w:val="0"/>
          <w:szCs w:val="21"/>
        </w:rPr>
        <w:t>委員会では、専門研修連携施設における専攻医の研修を管理します。連携施設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hint="eastAsia"/>
          <w:color w:val="000000" w:themeColor="text1"/>
          <w:kern w:val="0"/>
          <w:szCs w:val="21"/>
        </w:rPr>
        <w:t>委員会における評価に基づいて、指導管理責任者は専攻医の研修評価を専門研修プログラム管理委員会に報告します。また、専門研修プログラム管理委員会で改良された専門研修プログラムや専門研修体制は、連携施設</w:t>
      </w:r>
      <w:r w:rsidR="007E2A4F" w:rsidRPr="00DE34B0">
        <w:rPr>
          <w:rFonts w:ascii="ＭＳ ゴシック" w:eastAsia="ＭＳ ゴシック" w:hAnsi="ＭＳ ゴシック" w:cs="Times New Roman" w:hint="eastAsia"/>
          <w:color w:val="000000" w:themeColor="text1"/>
          <w:kern w:val="0"/>
          <w:szCs w:val="21"/>
        </w:rPr>
        <w:t>研修管理</w:t>
      </w:r>
      <w:r w:rsidRPr="00DE34B0">
        <w:rPr>
          <w:rFonts w:ascii="ＭＳ ゴシック" w:eastAsia="ＭＳ ゴシック" w:hAnsi="ＭＳ ゴシック" w:cs="Times New Roman" w:hint="eastAsia"/>
          <w:color w:val="000000" w:themeColor="text1"/>
          <w:kern w:val="0"/>
          <w:szCs w:val="21"/>
        </w:rPr>
        <w:t>委員会を通じて専門研修連携施設に伝達されます。</w:t>
      </w:r>
    </w:p>
    <w:p w14:paraId="02EB4733" w14:textId="21783195" w:rsidR="00FF141B" w:rsidRPr="002E5A60" w:rsidRDefault="00C46D35" w:rsidP="00FF141B">
      <w:pPr>
        <w:pStyle w:val="2"/>
        <w:numPr>
          <w:ilvl w:val="0"/>
          <w:numId w:val="5"/>
        </w:numPr>
        <w:ind w:leftChars="0" w:right="210"/>
        <w:rPr>
          <w:rFonts w:ascii="ＭＳ ゴシック" w:eastAsia="ＭＳ ゴシック" w:hAnsi="ＭＳ ゴシック"/>
          <w:b/>
        </w:rPr>
      </w:pPr>
      <w:r w:rsidRPr="002E5A60">
        <w:rPr>
          <w:rFonts w:ascii="ＭＳ ゴシック" w:eastAsia="ＭＳ ゴシック" w:hAnsi="ＭＳ ゴシック" w:hint="eastAsia"/>
          <w:b/>
        </w:rPr>
        <w:t>20</w:t>
      </w:r>
      <w:r w:rsidR="00F81553">
        <w:rPr>
          <w:rFonts w:ascii="ＭＳ ゴシック" w:eastAsia="ＭＳ ゴシック" w:hAnsi="ＭＳ ゴシック" w:hint="eastAsia"/>
          <w:b/>
        </w:rPr>
        <w:t>2</w:t>
      </w:r>
      <w:r w:rsidR="00A50A1F">
        <w:rPr>
          <w:rFonts w:ascii="ＭＳ ゴシック" w:eastAsia="ＭＳ ゴシック" w:hAnsi="ＭＳ ゴシック" w:hint="eastAsia"/>
          <w:b/>
        </w:rPr>
        <w:t>3</w:t>
      </w:r>
      <w:r w:rsidR="004734FB" w:rsidRPr="002E5A60">
        <w:rPr>
          <w:rFonts w:ascii="ＭＳ ゴシック" w:eastAsia="ＭＳ ゴシック" w:hAnsi="ＭＳ ゴシック" w:hint="eastAsia"/>
          <w:b/>
        </w:rPr>
        <w:t>年度</w:t>
      </w:r>
      <w:r w:rsidR="002E5A60" w:rsidRPr="002E5A60">
        <w:rPr>
          <w:rFonts w:ascii="ＭＳ ゴシック" w:eastAsia="ＭＳ ゴシック" w:hAnsi="ＭＳ ゴシック" w:hint="eastAsia"/>
          <w:b/>
        </w:rPr>
        <w:t xml:space="preserve">　</w:t>
      </w:r>
      <w:r w:rsidR="00F1619A" w:rsidRPr="002E5A60">
        <w:rPr>
          <w:rFonts w:ascii="ＭＳ ゴシック" w:eastAsia="ＭＳ ゴシック" w:hAnsi="ＭＳ ゴシック"/>
          <w:b/>
        </w:rPr>
        <w:t>診療実績</w:t>
      </w:r>
    </w:p>
    <w:p w14:paraId="21133265" w14:textId="6E41555B" w:rsidR="00BE41DA" w:rsidRPr="00E74BC7" w:rsidRDefault="00BE41DA" w:rsidP="00BE41DA">
      <w:pPr>
        <w:widowControl/>
        <w:tabs>
          <w:tab w:val="right" w:pos="8294"/>
        </w:tabs>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r w:rsidRPr="00E74BC7">
        <w:rPr>
          <w:rFonts w:ascii="ＭＳ ゴシック" w:eastAsia="ＭＳ ゴシック" w:hAnsi="ＭＳ ゴシック" w:cs="Times New Roman"/>
          <w:color w:val="000000" w:themeColor="text1"/>
          <w:kern w:val="0"/>
        </w:rPr>
        <w:tab/>
      </w:r>
      <w:r w:rsidR="00F1619A" w:rsidRPr="00E74BC7">
        <w:rPr>
          <w:rFonts w:ascii="ＭＳ ゴシック" w:eastAsia="ＭＳ ゴシック" w:hAnsi="ＭＳ ゴシック" w:cs="Times New Roman"/>
          <w:color w:val="000000" w:themeColor="text1"/>
          <w:kern w:val="0"/>
          <w:sz w:val="22"/>
        </w:rPr>
        <w:t>整備基準</w:t>
      </w:r>
      <w:r w:rsidRPr="00E74BC7">
        <w:rPr>
          <w:rFonts w:ascii="ＭＳ ゴシック" w:eastAsia="ＭＳ ゴシック" w:hAnsi="ＭＳ ゴシック" w:cs="Times New Roman"/>
          <w:color w:val="000000" w:themeColor="text1"/>
          <w:kern w:val="0"/>
          <w:sz w:val="22"/>
        </w:rPr>
        <w:t>31</w:t>
      </w:r>
    </w:p>
    <w:tbl>
      <w:tblPr>
        <w:tblStyle w:val="afe"/>
        <w:tblW w:w="8221" w:type="dxa"/>
        <w:tblInd w:w="279" w:type="dxa"/>
        <w:tblLayout w:type="fixed"/>
        <w:tblLook w:val="04A0" w:firstRow="1" w:lastRow="0" w:firstColumn="1" w:lastColumn="0" w:noHBand="0" w:noVBand="1"/>
      </w:tblPr>
      <w:tblGrid>
        <w:gridCol w:w="3118"/>
        <w:gridCol w:w="567"/>
        <w:gridCol w:w="1418"/>
        <w:gridCol w:w="567"/>
        <w:gridCol w:w="709"/>
        <w:gridCol w:w="708"/>
        <w:gridCol w:w="1134"/>
      </w:tblGrid>
      <w:tr w:rsidR="00DE34B0" w:rsidRPr="00E74BC7" w14:paraId="07B85BCE" w14:textId="77777777" w:rsidTr="0099326B">
        <w:tc>
          <w:tcPr>
            <w:tcW w:w="3118" w:type="dxa"/>
          </w:tcPr>
          <w:p w14:paraId="78811957"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施設名</w:t>
            </w:r>
          </w:p>
        </w:tc>
        <w:tc>
          <w:tcPr>
            <w:tcW w:w="567" w:type="dxa"/>
          </w:tcPr>
          <w:p w14:paraId="0BB617D8"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役割</w:t>
            </w:r>
          </w:p>
        </w:tc>
        <w:tc>
          <w:tcPr>
            <w:tcW w:w="1418" w:type="dxa"/>
          </w:tcPr>
          <w:p w14:paraId="63BD690C"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日本医学放射線学会認定機関</w:t>
            </w:r>
          </w:p>
        </w:tc>
        <w:tc>
          <w:tcPr>
            <w:tcW w:w="567" w:type="dxa"/>
          </w:tcPr>
          <w:p w14:paraId="7473D84F"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指導医数</w:t>
            </w:r>
          </w:p>
        </w:tc>
        <w:tc>
          <w:tcPr>
            <w:tcW w:w="709" w:type="dxa"/>
          </w:tcPr>
          <w:p w14:paraId="1B3E3E92" w14:textId="6DA38820"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CT検査件数</w:t>
            </w:r>
          </w:p>
        </w:tc>
        <w:tc>
          <w:tcPr>
            <w:tcW w:w="708" w:type="dxa"/>
          </w:tcPr>
          <w:p w14:paraId="3DF321DC" w14:textId="35AA1C00"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color w:val="000000" w:themeColor="text1"/>
                <w:sz w:val="16"/>
                <w:szCs w:val="16"/>
              </w:rPr>
              <w:t>IVR</w:t>
            </w:r>
            <w:r w:rsidRPr="00E74BC7">
              <w:rPr>
                <w:rFonts w:ascii="ＭＳ ゴシック" w:eastAsia="ＭＳ ゴシック" w:hAnsi="ＭＳ ゴシック" w:cs="ＭＳ 明朝" w:hint="eastAsia"/>
                <w:color w:val="000000" w:themeColor="text1"/>
                <w:sz w:val="16"/>
                <w:szCs w:val="16"/>
              </w:rPr>
              <w:t>施行件数</w:t>
            </w:r>
          </w:p>
        </w:tc>
        <w:tc>
          <w:tcPr>
            <w:tcW w:w="1134" w:type="dxa"/>
          </w:tcPr>
          <w:p w14:paraId="3366BEF4" w14:textId="77777777" w:rsidR="00BE41DA" w:rsidRPr="00E74BC7" w:rsidRDefault="00BE41DA" w:rsidP="00DE34B0">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放射線治療新規患者数</w:t>
            </w:r>
          </w:p>
        </w:tc>
      </w:tr>
      <w:tr w:rsidR="006376F9" w:rsidRPr="00E74BC7" w14:paraId="26D8D9C9" w14:textId="77777777" w:rsidTr="000C29F0">
        <w:tc>
          <w:tcPr>
            <w:tcW w:w="3118" w:type="dxa"/>
          </w:tcPr>
          <w:p w14:paraId="46A6940D"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滋賀医科大学医学部附属病院放射線科</w:t>
            </w:r>
          </w:p>
        </w:tc>
        <w:tc>
          <w:tcPr>
            <w:tcW w:w="567" w:type="dxa"/>
          </w:tcPr>
          <w:p w14:paraId="7F8A829F"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基幹</w:t>
            </w:r>
          </w:p>
        </w:tc>
        <w:tc>
          <w:tcPr>
            <w:tcW w:w="1418" w:type="dxa"/>
          </w:tcPr>
          <w:p w14:paraId="7FC20E09"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52A16E46" w14:textId="2946A2F5"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6371D1">
              <w:rPr>
                <w:rFonts w:ascii="ＭＳ ゴシック" w:eastAsia="ＭＳ ゴシック" w:hAnsi="ＭＳ ゴシック" w:cs="ＭＳ 明朝" w:hint="eastAsia"/>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161048C7" w14:textId="108A1D1B" w:rsidR="006376F9" w:rsidRPr="00DC6BA5" w:rsidRDefault="000E4DC2"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26500</w:t>
            </w:r>
          </w:p>
        </w:tc>
        <w:tc>
          <w:tcPr>
            <w:tcW w:w="708" w:type="dxa"/>
            <w:tcBorders>
              <w:top w:val="single" w:sz="4" w:space="0" w:color="auto"/>
              <w:left w:val="single" w:sz="4" w:space="0" w:color="auto"/>
              <w:bottom w:val="single" w:sz="4" w:space="0" w:color="auto"/>
              <w:right w:val="single" w:sz="4" w:space="0" w:color="auto"/>
            </w:tcBorders>
          </w:tcPr>
          <w:p w14:paraId="09C4A980" w14:textId="59AD8769" w:rsidR="006376F9" w:rsidRPr="00DC6BA5" w:rsidRDefault="000E4DC2"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240</w:t>
            </w:r>
          </w:p>
        </w:tc>
        <w:tc>
          <w:tcPr>
            <w:tcW w:w="1134" w:type="dxa"/>
            <w:tcBorders>
              <w:top w:val="single" w:sz="4" w:space="0" w:color="auto"/>
              <w:left w:val="single" w:sz="4" w:space="0" w:color="auto"/>
              <w:bottom w:val="single" w:sz="4" w:space="0" w:color="auto"/>
              <w:right w:val="single" w:sz="4" w:space="0" w:color="auto"/>
            </w:tcBorders>
          </w:tcPr>
          <w:p w14:paraId="58A7579C" w14:textId="328D04CC" w:rsidR="006376F9" w:rsidRPr="00DC6BA5" w:rsidRDefault="000E4DC2"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460</w:t>
            </w:r>
          </w:p>
        </w:tc>
      </w:tr>
      <w:tr w:rsidR="006376F9" w:rsidRPr="00E74BC7" w14:paraId="54C9BE49" w14:textId="77777777" w:rsidTr="000C29F0">
        <w:tc>
          <w:tcPr>
            <w:tcW w:w="3118" w:type="dxa"/>
          </w:tcPr>
          <w:p w14:paraId="6827ACE3"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公立甲賀病院放射線科</w:t>
            </w:r>
          </w:p>
        </w:tc>
        <w:tc>
          <w:tcPr>
            <w:tcW w:w="567" w:type="dxa"/>
          </w:tcPr>
          <w:p w14:paraId="55207B7F"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A2E9AB7"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48F247AE" w14:textId="0CBC95B3" w:rsidR="006376F9" w:rsidRPr="00DC6BA5" w:rsidRDefault="006038A9"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11B4B8F4" w14:textId="4939253E" w:rsidR="006376F9" w:rsidRPr="00DC6BA5" w:rsidRDefault="000E4DC2"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21784</w:t>
            </w:r>
          </w:p>
        </w:tc>
        <w:tc>
          <w:tcPr>
            <w:tcW w:w="708" w:type="dxa"/>
            <w:tcBorders>
              <w:top w:val="single" w:sz="4" w:space="0" w:color="auto"/>
              <w:left w:val="single" w:sz="4" w:space="0" w:color="auto"/>
              <w:bottom w:val="single" w:sz="4" w:space="0" w:color="auto"/>
              <w:right w:val="single" w:sz="4" w:space="0" w:color="auto"/>
            </w:tcBorders>
          </w:tcPr>
          <w:p w14:paraId="5D281AD7" w14:textId="7DDEC25C" w:rsidR="006376F9" w:rsidRPr="00DC6BA5" w:rsidRDefault="000E4DC2"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551</w:t>
            </w:r>
          </w:p>
        </w:tc>
        <w:tc>
          <w:tcPr>
            <w:tcW w:w="1134" w:type="dxa"/>
            <w:tcBorders>
              <w:top w:val="single" w:sz="4" w:space="0" w:color="auto"/>
              <w:left w:val="single" w:sz="4" w:space="0" w:color="auto"/>
              <w:bottom w:val="single" w:sz="4" w:space="0" w:color="auto"/>
              <w:right w:val="single" w:sz="4" w:space="0" w:color="auto"/>
            </w:tcBorders>
          </w:tcPr>
          <w:p w14:paraId="669A9EC4" w14:textId="6E4600F3"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0E4DC2">
              <w:rPr>
                <w:rFonts w:ascii="ＭＳ ゴシック" w:eastAsia="ＭＳ ゴシック" w:hAnsi="ＭＳ ゴシック" w:cs="ＭＳ 明朝" w:hint="eastAsia"/>
                <w:color w:val="000000" w:themeColor="text1"/>
                <w:sz w:val="16"/>
                <w:szCs w:val="16"/>
              </w:rPr>
              <w:t>19</w:t>
            </w:r>
          </w:p>
        </w:tc>
      </w:tr>
      <w:tr w:rsidR="006376F9" w:rsidRPr="00E74BC7" w14:paraId="2E2E640A" w14:textId="77777777" w:rsidTr="001B2975">
        <w:tc>
          <w:tcPr>
            <w:tcW w:w="3118" w:type="dxa"/>
          </w:tcPr>
          <w:p w14:paraId="5A95E4BD"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市立長浜病院放射線科</w:t>
            </w:r>
          </w:p>
        </w:tc>
        <w:tc>
          <w:tcPr>
            <w:tcW w:w="567" w:type="dxa"/>
          </w:tcPr>
          <w:p w14:paraId="437507E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7BBD935E"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2CB648D" w14:textId="1F31E791" w:rsidR="006038A9" w:rsidRPr="006038A9" w:rsidRDefault="006371D1" w:rsidP="006038A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3FDD422D" w14:textId="15DE6679" w:rsidR="006376F9" w:rsidRPr="00DC6BA5" w:rsidRDefault="001B29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10000</w:t>
            </w:r>
          </w:p>
        </w:tc>
        <w:tc>
          <w:tcPr>
            <w:tcW w:w="708" w:type="dxa"/>
            <w:tcBorders>
              <w:top w:val="single" w:sz="4" w:space="0" w:color="auto"/>
              <w:left w:val="single" w:sz="4" w:space="0" w:color="auto"/>
              <w:bottom w:val="single" w:sz="4" w:space="0" w:color="auto"/>
              <w:right w:val="single" w:sz="4" w:space="0" w:color="auto"/>
            </w:tcBorders>
          </w:tcPr>
          <w:p w14:paraId="264080BB" w14:textId="791ED5D7" w:rsidR="006376F9" w:rsidRPr="00DC6BA5" w:rsidRDefault="001B29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974B3F" w14:textId="1D1F8F5E" w:rsidR="006376F9" w:rsidRPr="001B2975" w:rsidRDefault="001B2975" w:rsidP="006376F9">
            <w:pPr>
              <w:jc w:val="center"/>
              <w:rPr>
                <w:rFonts w:ascii="ＭＳ ゴシック" w:eastAsia="ＭＳ ゴシック" w:hAnsi="ＭＳ ゴシック" w:cs="ＭＳ 明朝"/>
                <w:sz w:val="16"/>
                <w:szCs w:val="16"/>
                <w:highlight w:val="cyan"/>
              </w:rPr>
            </w:pPr>
            <w:r w:rsidRPr="00DC6BA5">
              <w:rPr>
                <w:rFonts w:ascii="ＭＳ ゴシック" w:eastAsia="ＭＳ ゴシック" w:hAnsi="ＭＳ ゴシック" w:cs="ＭＳ 明朝" w:hint="eastAsia"/>
                <w:color w:val="000000" w:themeColor="text1"/>
                <w:sz w:val="16"/>
                <w:szCs w:val="16"/>
              </w:rPr>
              <w:t>1</w:t>
            </w:r>
            <w:r>
              <w:rPr>
                <w:rFonts w:ascii="ＭＳ ゴシック" w:eastAsia="ＭＳ ゴシック" w:hAnsi="ＭＳ ゴシック" w:cs="ＭＳ 明朝" w:hint="eastAsia"/>
                <w:color w:val="000000" w:themeColor="text1"/>
                <w:sz w:val="16"/>
                <w:szCs w:val="16"/>
              </w:rPr>
              <w:t>20</w:t>
            </w:r>
          </w:p>
        </w:tc>
      </w:tr>
      <w:tr w:rsidR="006376F9" w:rsidRPr="00E74BC7" w14:paraId="46A6CE2B" w14:textId="77777777" w:rsidTr="000C29F0">
        <w:tc>
          <w:tcPr>
            <w:tcW w:w="3118" w:type="dxa"/>
          </w:tcPr>
          <w:p w14:paraId="44C0974B"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長浜赤十字病院放射線科</w:t>
            </w:r>
          </w:p>
        </w:tc>
        <w:tc>
          <w:tcPr>
            <w:tcW w:w="567" w:type="dxa"/>
          </w:tcPr>
          <w:p w14:paraId="2B78F2E9"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A0BA63D"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0BF56AF3" w14:textId="5CCD59E5" w:rsidR="006376F9" w:rsidRPr="00DC6BA5" w:rsidRDefault="006371D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61149842" w14:textId="484F58E2" w:rsidR="006376F9" w:rsidRPr="00DC6BA5" w:rsidRDefault="001B29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18057</w:t>
            </w:r>
          </w:p>
        </w:tc>
        <w:tc>
          <w:tcPr>
            <w:tcW w:w="708" w:type="dxa"/>
            <w:tcBorders>
              <w:top w:val="single" w:sz="4" w:space="0" w:color="auto"/>
              <w:left w:val="single" w:sz="4" w:space="0" w:color="auto"/>
              <w:bottom w:val="single" w:sz="4" w:space="0" w:color="auto"/>
              <w:right w:val="single" w:sz="4" w:space="0" w:color="auto"/>
            </w:tcBorders>
          </w:tcPr>
          <w:p w14:paraId="6E220DB7" w14:textId="3B482F90" w:rsidR="006376F9" w:rsidRPr="00DC6BA5" w:rsidRDefault="001B29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197</w:t>
            </w:r>
          </w:p>
        </w:tc>
        <w:tc>
          <w:tcPr>
            <w:tcW w:w="1134" w:type="dxa"/>
            <w:tcBorders>
              <w:top w:val="single" w:sz="4" w:space="0" w:color="auto"/>
              <w:left w:val="single" w:sz="4" w:space="0" w:color="auto"/>
              <w:bottom w:val="single" w:sz="4" w:space="0" w:color="auto"/>
              <w:right w:val="single" w:sz="4" w:space="0" w:color="auto"/>
            </w:tcBorders>
          </w:tcPr>
          <w:p w14:paraId="2B751B58" w14:textId="5527026D" w:rsidR="006376F9" w:rsidRPr="00DC6BA5" w:rsidRDefault="001B29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100</w:t>
            </w:r>
          </w:p>
        </w:tc>
      </w:tr>
      <w:tr w:rsidR="006376F9" w:rsidRPr="00E74BC7" w14:paraId="5D906DFB" w14:textId="77777777" w:rsidTr="000C29F0">
        <w:tc>
          <w:tcPr>
            <w:tcW w:w="3118" w:type="dxa"/>
          </w:tcPr>
          <w:p w14:paraId="0840213D"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近江八幡市立総合医療センター放射線科</w:t>
            </w:r>
          </w:p>
        </w:tc>
        <w:tc>
          <w:tcPr>
            <w:tcW w:w="567" w:type="dxa"/>
          </w:tcPr>
          <w:p w14:paraId="2319B2DA" w14:textId="085DD61C"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2BEF224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100393EE" w14:textId="36131752" w:rsidR="006376F9" w:rsidRPr="00DC6BA5" w:rsidRDefault="006038A9"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744ECE86" w14:textId="00AF781C" w:rsidR="00D82E4A" w:rsidRPr="00DC6BA5" w:rsidRDefault="00D82E4A" w:rsidP="00E3212B">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20</w:t>
            </w:r>
            <w:r w:rsidR="008D3038" w:rsidRPr="00DC6BA5">
              <w:rPr>
                <w:rFonts w:ascii="ＭＳ ゴシック" w:eastAsia="ＭＳ ゴシック" w:hAnsi="ＭＳ ゴシック" w:cs="ＭＳ 明朝" w:hint="eastAsia"/>
                <w:color w:val="000000" w:themeColor="text1"/>
                <w:sz w:val="16"/>
                <w:szCs w:val="16"/>
              </w:rPr>
              <w:t>1</w:t>
            </w:r>
            <w:r w:rsidRPr="00DC6BA5">
              <w:rPr>
                <w:rFonts w:ascii="ＭＳ ゴシック" w:eastAsia="ＭＳ ゴシック" w:hAnsi="ＭＳ ゴシック" w:cs="ＭＳ 明朝" w:hint="eastAsia"/>
                <w:color w:val="000000" w:themeColor="text1"/>
                <w:sz w:val="16"/>
                <w:szCs w:val="16"/>
              </w:rPr>
              <w:t>00</w:t>
            </w:r>
          </w:p>
        </w:tc>
        <w:tc>
          <w:tcPr>
            <w:tcW w:w="708" w:type="dxa"/>
            <w:tcBorders>
              <w:top w:val="single" w:sz="4" w:space="0" w:color="auto"/>
              <w:left w:val="single" w:sz="4" w:space="0" w:color="auto"/>
              <w:bottom w:val="single" w:sz="4" w:space="0" w:color="auto"/>
              <w:right w:val="single" w:sz="4" w:space="0" w:color="auto"/>
            </w:tcBorders>
          </w:tcPr>
          <w:p w14:paraId="0E55EC4F" w14:textId="21189D7B" w:rsidR="006376F9" w:rsidRPr="00DC6BA5" w:rsidRDefault="00D82E4A" w:rsidP="00E3212B">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1B2975">
              <w:rPr>
                <w:rFonts w:ascii="ＭＳ ゴシック" w:eastAsia="ＭＳ ゴシック" w:hAnsi="ＭＳ ゴシック" w:cs="ＭＳ 明朝" w:hint="eastAsia"/>
                <w:color w:val="000000" w:themeColor="text1"/>
                <w:sz w:val="16"/>
                <w:szCs w:val="16"/>
              </w:rPr>
              <w:t>30</w:t>
            </w:r>
          </w:p>
        </w:tc>
        <w:tc>
          <w:tcPr>
            <w:tcW w:w="1134" w:type="dxa"/>
            <w:tcBorders>
              <w:top w:val="single" w:sz="4" w:space="0" w:color="auto"/>
              <w:left w:val="single" w:sz="4" w:space="0" w:color="auto"/>
              <w:bottom w:val="single" w:sz="4" w:space="0" w:color="auto"/>
              <w:right w:val="single" w:sz="4" w:space="0" w:color="auto"/>
            </w:tcBorders>
          </w:tcPr>
          <w:p w14:paraId="11574F78" w14:textId="1A083E01"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008C5B9B" w14:textId="77777777" w:rsidTr="000C29F0">
        <w:tc>
          <w:tcPr>
            <w:tcW w:w="3118" w:type="dxa"/>
          </w:tcPr>
          <w:p w14:paraId="08D829A7" w14:textId="755014E1"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淡海医療センター</w:t>
            </w:r>
            <w:r w:rsidRPr="00E74BC7">
              <w:rPr>
                <w:rFonts w:ascii="ＭＳ ゴシック" w:eastAsia="ＭＳ ゴシック" w:hAnsi="ＭＳ ゴシック" w:cs="ＭＳ 明朝" w:hint="eastAsia"/>
                <w:color w:val="000000" w:themeColor="text1"/>
                <w:sz w:val="16"/>
                <w:szCs w:val="16"/>
              </w:rPr>
              <w:t>放射線科</w:t>
            </w:r>
          </w:p>
        </w:tc>
        <w:tc>
          <w:tcPr>
            <w:tcW w:w="567" w:type="dxa"/>
          </w:tcPr>
          <w:p w14:paraId="67C29B9F"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2FD90631"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3CF6111" w14:textId="08F4424E" w:rsidR="000A1AA5" w:rsidRPr="00DC6BA5" w:rsidRDefault="006371D1" w:rsidP="000A1AA5">
            <w:pPr>
              <w:jc w:val="center"/>
              <w:rPr>
                <w:rFonts w:ascii="ＭＳ ゴシック" w:eastAsia="ＭＳ ゴシック" w:hAnsi="ＭＳ ゴシック" w:cs="ＭＳ 明朝"/>
                <w:color w:val="000000" w:themeColor="text1"/>
                <w:sz w:val="16"/>
                <w:szCs w:val="16"/>
                <w:shd w:val="pct15" w:color="auto" w:fill="FFFFFF"/>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35CB85CB" w14:textId="0EDD2F45"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shd w:val="pct15" w:color="auto" w:fill="FFFFFF"/>
              </w:rPr>
            </w:pPr>
            <w:r w:rsidRPr="00DC6BA5">
              <w:rPr>
                <w:rFonts w:ascii="ＭＳ ゴシック" w:eastAsia="ＭＳ ゴシック" w:hAnsi="ＭＳ ゴシック" w:cs="ＭＳ 明朝" w:hint="eastAsia"/>
                <w:color w:val="000000" w:themeColor="text1"/>
                <w:sz w:val="16"/>
                <w:szCs w:val="16"/>
              </w:rPr>
              <w:t>2</w:t>
            </w:r>
            <w:r w:rsidR="001B2975">
              <w:rPr>
                <w:rFonts w:ascii="ＭＳ ゴシック" w:eastAsia="ＭＳ ゴシック" w:hAnsi="ＭＳ ゴシック" w:cs="ＭＳ 明朝" w:hint="eastAsia"/>
                <w:color w:val="000000" w:themeColor="text1"/>
                <w:sz w:val="16"/>
                <w:szCs w:val="16"/>
              </w:rPr>
              <w:t>4800</w:t>
            </w:r>
          </w:p>
        </w:tc>
        <w:tc>
          <w:tcPr>
            <w:tcW w:w="708" w:type="dxa"/>
            <w:tcBorders>
              <w:top w:val="single" w:sz="4" w:space="0" w:color="auto"/>
              <w:left w:val="single" w:sz="4" w:space="0" w:color="auto"/>
              <w:bottom w:val="single" w:sz="4" w:space="0" w:color="auto"/>
              <w:right w:val="single" w:sz="4" w:space="0" w:color="auto"/>
            </w:tcBorders>
          </w:tcPr>
          <w:p w14:paraId="5BD89490" w14:textId="57618B00" w:rsidR="006376F9" w:rsidRPr="00DC6BA5" w:rsidRDefault="00035A2D"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w:t>
            </w:r>
            <w:r w:rsidR="001B2975">
              <w:rPr>
                <w:rFonts w:ascii="ＭＳ ゴシック" w:eastAsia="ＭＳ ゴシック" w:hAnsi="ＭＳ ゴシック" w:cs="ＭＳ 明朝" w:hint="eastAsia"/>
                <w:color w:val="000000" w:themeColor="text1"/>
                <w:sz w:val="16"/>
                <w:szCs w:val="16"/>
              </w:rPr>
              <w:t>40</w:t>
            </w:r>
          </w:p>
        </w:tc>
        <w:tc>
          <w:tcPr>
            <w:tcW w:w="1134" w:type="dxa"/>
            <w:tcBorders>
              <w:top w:val="single" w:sz="4" w:space="0" w:color="auto"/>
              <w:left w:val="single" w:sz="4" w:space="0" w:color="auto"/>
              <w:bottom w:val="single" w:sz="4" w:space="0" w:color="auto"/>
              <w:right w:val="single" w:sz="4" w:space="0" w:color="auto"/>
            </w:tcBorders>
          </w:tcPr>
          <w:p w14:paraId="1EC82DA8" w14:textId="221E6147" w:rsidR="006376F9" w:rsidRPr="00DC6BA5" w:rsidRDefault="00035A2D" w:rsidP="000E4113">
            <w:pPr>
              <w:ind w:firstLineChars="200" w:firstLine="320"/>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1B2975">
              <w:rPr>
                <w:rFonts w:ascii="ＭＳ ゴシック" w:eastAsia="ＭＳ ゴシック" w:hAnsi="ＭＳ ゴシック" w:cs="ＭＳ 明朝" w:hint="eastAsia"/>
                <w:color w:val="000000" w:themeColor="text1"/>
                <w:sz w:val="16"/>
                <w:szCs w:val="16"/>
              </w:rPr>
              <w:t>00</w:t>
            </w:r>
          </w:p>
        </w:tc>
      </w:tr>
      <w:tr w:rsidR="006376F9" w:rsidRPr="00E74BC7" w14:paraId="064628FA" w14:textId="77777777" w:rsidTr="000C29F0">
        <w:tc>
          <w:tcPr>
            <w:tcW w:w="3118" w:type="dxa"/>
          </w:tcPr>
          <w:p w14:paraId="03B218BC" w14:textId="60EB2000"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滋賀県立総合病院放射線科</w:t>
            </w:r>
          </w:p>
        </w:tc>
        <w:tc>
          <w:tcPr>
            <w:tcW w:w="567" w:type="dxa"/>
          </w:tcPr>
          <w:p w14:paraId="626B8F3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362A758"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0ABABDCE" w14:textId="5FCBDA60" w:rsidR="006376F9" w:rsidRPr="00DC6BA5" w:rsidRDefault="006371D1"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39102B5A" w14:textId="3B2E40AE"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1B2975">
              <w:rPr>
                <w:rFonts w:ascii="ＭＳ ゴシック" w:eastAsia="ＭＳ ゴシック" w:hAnsi="ＭＳ ゴシック" w:cs="ＭＳ 明朝" w:hint="eastAsia"/>
                <w:color w:val="000000" w:themeColor="text1"/>
                <w:sz w:val="16"/>
                <w:szCs w:val="16"/>
              </w:rPr>
              <w:t>5847</w:t>
            </w:r>
          </w:p>
        </w:tc>
        <w:tc>
          <w:tcPr>
            <w:tcW w:w="708" w:type="dxa"/>
            <w:tcBorders>
              <w:top w:val="single" w:sz="4" w:space="0" w:color="auto"/>
              <w:left w:val="single" w:sz="4" w:space="0" w:color="auto"/>
              <w:bottom w:val="single" w:sz="4" w:space="0" w:color="auto"/>
              <w:right w:val="single" w:sz="4" w:space="0" w:color="auto"/>
            </w:tcBorders>
          </w:tcPr>
          <w:p w14:paraId="3C5BF948" w14:textId="0348B848" w:rsidR="006376F9" w:rsidRPr="00DC6BA5" w:rsidRDefault="001B29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23</w:t>
            </w:r>
          </w:p>
        </w:tc>
        <w:tc>
          <w:tcPr>
            <w:tcW w:w="1134" w:type="dxa"/>
            <w:tcBorders>
              <w:top w:val="single" w:sz="4" w:space="0" w:color="auto"/>
              <w:left w:val="single" w:sz="4" w:space="0" w:color="auto"/>
              <w:bottom w:val="single" w:sz="4" w:space="0" w:color="auto"/>
              <w:right w:val="single" w:sz="4" w:space="0" w:color="auto"/>
            </w:tcBorders>
          </w:tcPr>
          <w:p w14:paraId="2F7713FA" w14:textId="0A4523E6"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4</w:t>
            </w:r>
            <w:r w:rsidR="001B2975">
              <w:rPr>
                <w:rFonts w:ascii="ＭＳ ゴシック" w:eastAsia="ＭＳ ゴシック" w:hAnsi="ＭＳ ゴシック" w:cs="ＭＳ 明朝" w:hint="eastAsia"/>
                <w:color w:val="000000" w:themeColor="text1"/>
                <w:sz w:val="16"/>
                <w:szCs w:val="16"/>
              </w:rPr>
              <w:t>68</w:t>
            </w:r>
          </w:p>
        </w:tc>
      </w:tr>
      <w:tr w:rsidR="006376F9" w:rsidRPr="00E74BC7" w14:paraId="7E0A6EDF" w14:textId="77777777" w:rsidTr="000C29F0">
        <w:tc>
          <w:tcPr>
            <w:tcW w:w="3118" w:type="dxa"/>
          </w:tcPr>
          <w:p w14:paraId="762855FC"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宇治徳洲会病院放射線科</w:t>
            </w:r>
          </w:p>
        </w:tc>
        <w:tc>
          <w:tcPr>
            <w:tcW w:w="567" w:type="dxa"/>
          </w:tcPr>
          <w:p w14:paraId="04779CB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7BC49942"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40386553" w14:textId="62ECA159" w:rsidR="006376F9" w:rsidRPr="00DC6BA5" w:rsidRDefault="006038A9"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4E93EDCE" w14:textId="741E90D0" w:rsidR="006376F9" w:rsidRPr="00DC6BA5" w:rsidRDefault="00747E35"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3</w:t>
            </w:r>
            <w:r w:rsidR="00D43875">
              <w:rPr>
                <w:rFonts w:ascii="ＭＳ ゴシック" w:eastAsia="ＭＳ ゴシック" w:hAnsi="ＭＳ ゴシック" w:cs="ＭＳ 明朝" w:hint="eastAsia"/>
                <w:color w:val="000000" w:themeColor="text1"/>
                <w:sz w:val="16"/>
                <w:szCs w:val="16"/>
              </w:rPr>
              <w:t>6349</w:t>
            </w:r>
          </w:p>
        </w:tc>
        <w:tc>
          <w:tcPr>
            <w:tcW w:w="708" w:type="dxa"/>
            <w:tcBorders>
              <w:top w:val="single" w:sz="4" w:space="0" w:color="auto"/>
              <w:left w:val="single" w:sz="4" w:space="0" w:color="auto"/>
              <w:bottom w:val="single" w:sz="4" w:space="0" w:color="auto"/>
              <w:right w:val="single" w:sz="4" w:space="0" w:color="auto"/>
            </w:tcBorders>
          </w:tcPr>
          <w:p w14:paraId="1C16CAB6" w14:textId="28989138"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23</w:t>
            </w:r>
          </w:p>
        </w:tc>
        <w:tc>
          <w:tcPr>
            <w:tcW w:w="1134" w:type="dxa"/>
            <w:tcBorders>
              <w:top w:val="single" w:sz="4" w:space="0" w:color="auto"/>
              <w:left w:val="single" w:sz="4" w:space="0" w:color="auto"/>
              <w:bottom w:val="single" w:sz="4" w:space="0" w:color="auto"/>
              <w:right w:val="single" w:sz="4" w:space="0" w:color="auto"/>
            </w:tcBorders>
          </w:tcPr>
          <w:p w14:paraId="316B578C" w14:textId="0311FCE7"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425</w:t>
            </w:r>
          </w:p>
        </w:tc>
      </w:tr>
      <w:tr w:rsidR="006376F9" w:rsidRPr="00E74BC7" w14:paraId="28DB790C" w14:textId="77777777" w:rsidTr="000C29F0">
        <w:tc>
          <w:tcPr>
            <w:tcW w:w="3118" w:type="dxa"/>
          </w:tcPr>
          <w:p w14:paraId="714C591E" w14:textId="0E12C3D2"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医仁会武田総合病院放射線科</w:t>
            </w:r>
          </w:p>
        </w:tc>
        <w:tc>
          <w:tcPr>
            <w:tcW w:w="567" w:type="dxa"/>
          </w:tcPr>
          <w:p w14:paraId="1903DAB2"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43E9AFD0"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770A8D89" w14:textId="01154CF0"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6AE4ABD7" w14:textId="5D978940"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4427</w:t>
            </w:r>
          </w:p>
        </w:tc>
        <w:tc>
          <w:tcPr>
            <w:tcW w:w="708" w:type="dxa"/>
            <w:tcBorders>
              <w:top w:val="single" w:sz="4" w:space="0" w:color="auto"/>
              <w:left w:val="single" w:sz="4" w:space="0" w:color="auto"/>
              <w:bottom w:val="single" w:sz="4" w:space="0" w:color="auto"/>
              <w:right w:val="single" w:sz="4" w:space="0" w:color="auto"/>
            </w:tcBorders>
          </w:tcPr>
          <w:p w14:paraId="61A146AC" w14:textId="42F54220"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65</w:t>
            </w:r>
          </w:p>
        </w:tc>
        <w:tc>
          <w:tcPr>
            <w:tcW w:w="1134" w:type="dxa"/>
            <w:tcBorders>
              <w:top w:val="single" w:sz="4" w:space="0" w:color="auto"/>
              <w:left w:val="single" w:sz="4" w:space="0" w:color="auto"/>
              <w:bottom w:val="single" w:sz="4" w:space="0" w:color="auto"/>
              <w:right w:val="single" w:sz="4" w:space="0" w:color="auto"/>
            </w:tcBorders>
          </w:tcPr>
          <w:p w14:paraId="03212029" w14:textId="0FD3080B"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1CCF23C6" w14:textId="77777777" w:rsidTr="000C29F0">
        <w:tc>
          <w:tcPr>
            <w:tcW w:w="3118" w:type="dxa"/>
          </w:tcPr>
          <w:p w14:paraId="06BF8507"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康生会武田病院放射線科</w:t>
            </w:r>
          </w:p>
        </w:tc>
        <w:tc>
          <w:tcPr>
            <w:tcW w:w="567" w:type="dxa"/>
          </w:tcPr>
          <w:p w14:paraId="7C5F027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63EF1793"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66685C02" w14:textId="413BBB1B"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4C9EB15C" w14:textId="3C8F8C4F" w:rsidR="006376F9" w:rsidRPr="00DC6BA5" w:rsidRDefault="005C6D71"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w:t>
            </w:r>
            <w:r w:rsidR="00D43875">
              <w:rPr>
                <w:rFonts w:ascii="ＭＳ ゴシック" w:eastAsia="ＭＳ ゴシック" w:hAnsi="ＭＳ ゴシック" w:cs="ＭＳ 明朝" w:hint="eastAsia"/>
                <w:color w:val="000000" w:themeColor="text1"/>
                <w:sz w:val="16"/>
                <w:szCs w:val="16"/>
              </w:rPr>
              <w:t>6003</w:t>
            </w:r>
          </w:p>
        </w:tc>
        <w:tc>
          <w:tcPr>
            <w:tcW w:w="708" w:type="dxa"/>
            <w:tcBorders>
              <w:top w:val="single" w:sz="4" w:space="0" w:color="auto"/>
              <w:left w:val="single" w:sz="4" w:space="0" w:color="auto"/>
              <w:bottom w:val="single" w:sz="4" w:space="0" w:color="auto"/>
              <w:right w:val="single" w:sz="4" w:space="0" w:color="auto"/>
            </w:tcBorders>
          </w:tcPr>
          <w:p w14:paraId="7F070131" w14:textId="275978B0" w:rsidR="006376F9" w:rsidRPr="00DC6BA5" w:rsidRDefault="00D438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70</w:t>
            </w:r>
          </w:p>
        </w:tc>
        <w:tc>
          <w:tcPr>
            <w:tcW w:w="1134" w:type="dxa"/>
            <w:tcBorders>
              <w:top w:val="single" w:sz="4" w:space="0" w:color="auto"/>
              <w:left w:val="single" w:sz="4" w:space="0" w:color="auto"/>
              <w:bottom w:val="single" w:sz="4" w:space="0" w:color="auto"/>
              <w:right w:val="single" w:sz="4" w:space="0" w:color="auto"/>
            </w:tcBorders>
          </w:tcPr>
          <w:p w14:paraId="4AC5AEC9" w14:textId="27BC2C90"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34A802B5" w14:textId="77777777" w:rsidTr="000C29F0">
        <w:tc>
          <w:tcPr>
            <w:tcW w:w="3118" w:type="dxa"/>
          </w:tcPr>
          <w:p w14:paraId="519C12BC" w14:textId="4181CB9E"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京都岡本記念病院放射線科</w:t>
            </w:r>
          </w:p>
        </w:tc>
        <w:tc>
          <w:tcPr>
            <w:tcW w:w="567" w:type="dxa"/>
          </w:tcPr>
          <w:p w14:paraId="6B878BCA"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4A0AA7E3"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15D791B3" w14:textId="11F9BF64" w:rsidR="006376F9" w:rsidRPr="00DC6BA5" w:rsidRDefault="006038A9"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09FD3887" w14:textId="2B8DD24F"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8468</w:t>
            </w:r>
          </w:p>
        </w:tc>
        <w:tc>
          <w:tcPr>
            <w:tcW w:w="708" w:type="dxa"/>
            <w:tcBorders>
              <w:top w:val="single" w:sz="4" w:space="0" w:color="auto"/>
              <w:left w:val="single" w:sz="4" w:space="0" w:color="auto"/>
              <w:bottom w:val="single" w:sz="4" w:space="0" w:color="auto"/>
              <w:right w:val="single" w:sz="4" w:space="0" w:color="auto"/>
            </w:tcBorders>
          </w:tcPr>
          <w:p w14:paraId="526E44DF" w14:textId="79CEA054"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23</w:t>
            </w:r>
          </w:p>
        </w:tc>
        <w:tc>
          <w:tcPr>
            <w:tcW w:w="1134" w:type="dxa"/>
            <w:tcBorders>
              <w:top w:val="single" w:sz="4" w:space="0" w:color="auto"/>
              <w:left w:val="single" w:sz="4" w:space="0" w:color="auto"/>
              <w:bottom w:val="single" w:sz="4" w:space="0" w:color="auto"/>
              <w:right w:val="single" w:sz="4" w:space="0" w:color="auto"/>
            </w:tcBorders>
          </w:tcPr>
          <w:p w14:paraId="6B54F0D5" w14:textId="4DE1F098"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50</w:t>
            </w:r>
          </w:p>
        </w:tc>
      </w:tr>
      <w:tr w:rsidR="006376F9" w:rsidRPr="00E74BC7" w14:paraId="218B5C31" w14:textId="77777777" w:rsidTr="000C29F0">
        <w:tc>
          <w:tcPr>
            <w:tcW w:w="3118" w:type="dxa"/>
          </w:tcPr>
          <w:p w14:paraId="386D908D"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京都ルネス病院放射線科</w:t>
            </w:r>
          </w:p>
        </w:tc>
        <w:tc>
          <w:tcPr>
            <w:tcW w:w="567" w:type="dxa"/>
          </w:tcPr>
          <w:p w14:paraId="5E4F4AC3"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22F3F701"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0457A4E1" w14:textId="06041F51"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315CF21A" w14:textId="3BD0B6D0"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10448</w:t>
            </w:r>
          </w:p>
        </w:tc>
        <w:tc>
          <w:tcPr>
            <w:tcW w:w="708" w:type="dxa"/>
            <w:tcBorders>
              <w:top w:val="single" w:sz="4" w:space="0" w:color="auto"/>
              <w:left w:val="single" w:sz="4" w:space="0" w:color="auto"/>
              <w:bottom w:val="single" w:sz="4" w:space="0" w:color="auto"/>
              <w:right w:val="single" w:sz="4" w:space="0" w:color="auto"/>
            </w:tcBorders>
          </w:tcPr>
          <w:p w14:paraId="55C0A949" w14:textId="6D19E167"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17</w:t>
            </w:r>
          </w:p>
        </w:tc>
        <w:tc>
          <w:tcPr>
            <w:tcW w:w="1134" w:type="dxa"/>
            <w:tcBorders>
              <w:top w:val="single" w:sz="4" w:space="0" w:color="auto"/>
              <w:left w:val="single" w:sz="4" w:space="0" w:color="auto"/>
              <w:bottom w:val="single" w:sz="4" w:space="0" w:color="auto"/>
              <w:right w:val="single" w:sz="4" w:space="0" w:color="auto"/>
            </w:tcBorders>
          </w:tcPr>
          <w:p w14:paraId="5B2B2731" w14:textId="3DCFF9E1"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0</w:t>
            </w:r>
          </w:p>
        </w:tc>
      </w:tr>
      <w:tr w:rsidR="006376F9" w:rsidRPr="00E74BC7" w14:paraId="641747AF" w14:textId="77777777" w:rsidTr="000C29F0">
        <w:tc>
          <w:tcPr>
            <w:tcW w:w="3118" w:type="dxa"/>
          </w:tcPr>
          <w:p w14:paraId="7A5C9206"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大阪府済生会野江病院放射線科</w:t>
            </w:r>
          </w:p>
        </w:tc>
        <w:tc>
          <w:tcPr>
            <w:tcW w:w="567" w:type="dxa"/>
          </w:tcPr>
          <w:p w14:paraId="4C5AE24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5A849A9"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41EC03F" w14:textId="34A0C81D" w:rsidR="00747E35" w:rsidRPr="00DC6BA5" w:rsidRDefault="00BA21BE" w:rsidP="00747E35">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3</w:t>
            </w:r>
          </w:p>
        </w:tc>
        <w:tc>
          <w:tcPr>
            <w:tcW w:w="709" w:type="dxa"/>
            <w:tcBorders>
              <w:top w:val="single" w:sz="4" w:space="0" w:color="auto"/>
              <w:left w:val="single" w:sz="4" w:space="0" w:color="auto"/>
              <w:bottom w:val="single" w:sz="4" w:space="0" w:color="auto"/>
              <w:right w:val="single" w:sz="4" w:space="0" w:color="auto"/>
            </w:tcBorders>
          </w:tcPr>
          <w:p w14:paraId="1AC2014A" w14:textId="3D5D352C"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4148</w:t>
            </w:r>
          </w:p>
        </w:tc>
        <w:tc>
          <w:tcPr>
            <w:tcW w:w="708" w:type="dxa"/>
            <w:tcBorders>
              <w:top w:val="single" w:sz="4" w:space="0" w:color="auto"/>
              <w:left w:val="single" w:sz="4" w:space="0" w:color="auto"/>
              <w:bottom w:val="single" w:sz="4" w:space="0" w:color="auto"/>
              <w:right w:val="single" w:sz="4" w:space="0" w:color="auto"/>
            </w:tcBorders>
          </w:tcPr>
          <w:p w14:paraId="1FB8238A" w14:textId="535B2790"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49</w:t>
            </w:r>
          </w:p>
        </w:tc>
        <w:tc>
          <w:tcPr>
            <w:tcW w:w="1134" w:type="dxa"/>
            <w:tcBorders>
              <w:top w:val="single" w:sz="4" w:space="0" w:color="auto"/>
              <w:left w:val="single" w:sz="4" w:space="0" w:color="auto"/>
              <w:bottom w:val="single" w:sz="4" w:space="0" w:color="auto"/>
              <w:right w:val="single" w:sz="4" w:space="0" w:color="auto"/>
            </w:tcBorders>
          </w:tcPr>
          <w:p w14:paraId="76382CB0" w14:textId="2BDD9E78"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292</w:t>
            </w:r>
          </w:p>
        </w:tc>
      </w:tr>
      <w:tr w:rsidR="006376F9" w:rsidRPr="00E74BC7" w14:paraId="26D8E7EB" w14:textId="77777777" w:rsidTr="000C29F0">
        <w:tc>
          <w:tcPr>
            <w:tcW w:w="3118" w:type="dxa"/>
          </w:tcPr>
          <w:p w14:paraId="6C25E634"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公立豊岡病院放射線科</w:t>
            </w:r>
          </w:p>
        </w:tc>
        <w:tc>
          <w:tcPr>
            <w:tcW w:w="567" w:type="dxa"/>
          </w:tcPr>
          <w:p w14:paraId="04FD4CB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047574E2"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2911B880" w14:textId="02EFE0CB"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p>
        </w:tc>
        <w:tc>
          <w:tcPr>
            <w:tcW w:w="709" w:type="dxa"/>
            <w:tcBorders>
              <w:top w:val="single" w:sz="4" w:space="0" w:color="auto"/>
              <w:left w:val="single" w:sz="4" w:space="0" w:color="auto"/>
              <w:bottom w:val="single" w:sz="4" w:space="0" w:color="auto"/>
              <w:right w:val="single" w:sz="4" w:space="0" w:color="auto"/>
            </w:tcBorders>
          </w:tcPr>
          <w:p w14:paraId="27DFDB65" w14:textId="7DF7DCEC"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r w:rsidR="00D43875">
              <w:rPr>
                <w:rFonts w:ascii="ＭＳ ゴシック" w:eastAsia="ＭＳ ゴシック" w:hAnsi="ＭＳ ゴシック" w:cs="ＭＳ 明朝" w:hint="eastAsia"/>
                <w:color w:val="000000" w:themeColor="text1"/>
                <w:sz w:val="16"/>
                <w:szCs w:val="16"/>
              </w:rPr>
              <w:t>4758</w:t>
            </w:r>
          </w:p>
        </w:tc>
        <w:tc>
          <w:tcPr>
            <w:tcW w:w="708" w:type="dxa"/>
            <w:tcBorders>
              <w:top w:val="single" w:sz="4" w:space="0" w:color="auto"/>
              <w:left w:val="single" w:sz="4" w:space="0" w:color="auto"/>
              <w:bottom w:val="single" w:sz="4" w:space="0" w:color="auto"/>
              <w:right w:val="single" w:sz="4" w:space="0" w:color="auto"/>
            </w:tcBorders>
          </w:tcPr>
          <w:p w14:paraId="51F083D0" w14:textId="2F42946C"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1</w:t>
            </w:r>
          </w:p>
        </w:tc>
        <w:tc>
          <w:tcPr>
            <w:tcW w:w="1134" w:type="dxa"/>
            <w:tcBorders>
              <w:top w:val="single" w:sz="4" w:space="0" w:color="auto"/>
              <w:left w:val="single" w:sz="4" w:space="0" w:color="auto"/>
              <w:bottom w:val="single" w:sz="4" w:space="0" w:color="auto"/>
              <w:right w:val="single" w:sz="4" w:space="0" w:color="auto"/>
            </w:tcBorders>
          </w:tcPr>
          <w:p w14:paraId="12FD9F67" w14:textId="21603BB5"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344</w:t>
            </w:r>
          </w:p>
        </w:tc>
      </w:tr>
      <w:tr w:rsidR="006376F9" w:rsidRPr="00E74BC7" w14:paraId="7C8D9C93" w14:textId="77777777" w:rsidTr="000C29F0">
        <w:tc>
          <w:tcPr>
            <w:tcW w:w="3118" w:type="dxa"/>
          </w:tcPr>
          <w:p w14:paraId="03986E8A" w14:textId="77777777" w:rsidR="006376F9" w:rsidRPr="00E74BC7" w:rsidRDefault="006376F9" w:rsidP="006376F9">
            <w:pPr>
              <w:jc w:val="left"/>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愛知県立がんセンター放射線科</w:t>
            </w:r>
          </w:p>
        </w:tc>
        <w:tc>
          <w:tcPr>
            <w:tcW w:w="567" w:type="dxa"/>
          </w:tcPr>
          <w:p w14:paraId="09D5464B" w14:textId="77777777" w:rsidR="006376F9" w:rsidRPr="00E74BC7" w:rsidRDefault="006376F9" w:rsidP="006376F9">
            <w:pPr>
              <w:jc w:val="cente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55F66F3C"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6A162860" w14:textId="35301A5F"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6F17E8C1" w14:textId="665F75CF" w:rsidR="006376F9" w:rsidRPr="00DC6BA5" w:rsidRDefault="00D438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20000</w:t>
            </w:r>
          </w:p>
        </w:tc>
        <w:tc>
          <w:tcPr>
            <w:tcW w:w="708" w:type="dxa"/>
            <w:tcBorders>
              <w:top w:val="single" w:sz="4" w:space="0" w:color="auto"/>
              <w:left w:val="single" w:sz="4" w:space="0" w:color="auto"/>
              <w:bottom w:val="single" w:sz="4" w:space="0" w:color="auto"/>
              <w:right w:val="single" w:sz="4" w:space="0" w:color="auto"/>
            </w:tcBorders>
          </w:tcPr>
          <w:p w14:paraId="034913F3" w14:textId="44901DCA" w:rsidR="006376F9" w:rsidRPr="00DC6BA5" w:rsidRDefault="00D43875" w:rsidP="006376F9">
            <w:pPr>
              <w:jc w:val="center"/>
              <w:rPr>
                <w:rFonts w:ascii="ＭＳ ゴシック" w:eastAsia="ＭＳ ゴシック" w:hAnsi="ＭＳ ゴシック" w:cs="ＭＳ 明朝"/>
                <w:color w:val="000000" w:themeColor="text1"/>
                <w:sz w:val="16"/>
                <w:szCs w:val="16"/>
                <w:highlight w:val="cyan"/>
              </w:rPr>
            </w:pPr>
            <w:r>
              <w:rPr>
                <w:rFonts w:ascii="ＭＳ ゴシック" w:eastAsia="ＭＳ ゴシック" w:hAnsi="ＭＳ ゴシック" w:cs="ＭＳ 明朝" w:hint="eastAsia"/>
                <w:color w:val="000000" w:themeColor="text1"/>
                <w:sz w:val="16"/>
                <w:szCs w:val="16"/>
              </w:rPr>
              <w:t>1500</w:t>
            </w:r>
          </w:p>
        </w:tc>
        <w:tc>
          <w:tcPr>
            <w:tcW w:w="1134" w:type="dxa"/>
            <w:tcBorders>
              <w:top w:val="single" w:sz="4" w:space="0" w:color="auto"/>
              <w:left w:val="single" w:sz="4" w:space="0" w:color="auto"/>
              <w:bottom w:val="single" w:sz="4" w:space="0" w:color="auto"/>
              <w:right w:val="single" w:sz="4" w:space="0" w:color="auto"/>
            </w:tcBorders>
          </w:tcPr>
          <w:p w14:paraId="258F110B" w14:textId="73B13BAB"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1000</w:t>
            </w:r>
          </w:p>
        </w:tc>
      </w:tr>
      <w:tr w:rsidR="006376F9" w:rsidRPr="00E74BC7" w14:paraId="2A6C9C47" w14:textId="77777777" w:rsidTr="000C29F0">
        <w:tc>
          <w:tcPr>
            <w:tcW w:w="3118" w:type="dxa"/>
          </w:tcPr>
          <w:p w14:paraId="5FBCB27B" w14:textId="77777777"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東近江総合医療センター放射線科</w:t>
            </w:r>
          </w:p>
        </w:tc>
        <w:tc>
          <w:tcPr>
            <w:tcW w:w="567" w:type="dxa"/>
          </w:tcPr>
          <w:p w14:paraId="6517F4EB" w14:textId="02A1E06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連携</w:t>
            </w:r>
          </w:p>
        </w:tc>
        <w:tc>
          <w:tcPr>
            <w:tcW w:w="1418" w:type="dxa"/>
          </w:tcPr>
          <w:p w14:paraId="631BCC36" w14:textId="53992C20"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修練</w:t>
            </w:r>
          </w:p>
        </w:tc>
        <w:tc>
          <w:tcPr>
            <w:tcW w:w="567" w:type="dxa"/>
            <w:tcBorders>
              <w:top w:val="single" w:sz="4" w:space="0" w:color="auto"/>
              <w:left w:val="single" w:sz="4" w:space="0" w:color="auto"/>
              <w:bottom w:val="single" w:sz="4" w:space="0" w:color="auto"/>
              <w:right w:val="single" w:sz="4" w:space="0" w:color="auto"/>
            </w:tcBorders>
          </w:tcPr>
          <w:p w14:paraId="3C762296" w14:textId="678C356A"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1B19AEB5" w14:textId="140E3BE6" w:rsidR="002E533E" w:rsidRPr="002E533E" w:rsidRDefault="002E533E" w:rsidP="002E533E">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11046</w:t>
            </w:r>
          </w:p>
        </w:tc>
        <w:tc>
          <w:tcPr>
            <w:tcW w:w="708" w:type="dxa"/>
            <w:tcBorders>
              <w:top w:val="single" w:sz="4" w:space="0" w:color="auto"/>
              <w:left w:val="single" w:sz="4" w:space="0" w:color="auto"/>
              <w:bottom w:val="single" w:sz="4" w:space="0" w:color="auto"/>
              <w:right w:val="single" w:sz="4" w:space="0" w:color="auto"/>
            </w:tcBorders>
          </w:tcPr>
          <w:p w14:paraId="435023E7" w14:textId="2CE989F2"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3</w:t>
            </w:r>
            <w:r w:rsidR="00C3323F">
              <w:rPr>
                <w:rFonts w:ascii="ＭＳ ゴシック" w:eastAsia="ＭＳ ゴシック" w:hAnsi="ＭＳ ゴシック" w:cs="ＭＳ 明朝" w:hint="eastAsia"/>
                <w:color w:val="000000" w:themeColor="text1"/>
                <w:sz w:val="16"/>
                <w:szCs w:val="16"/>
              </w:rPr>
              <w:t>9</w:t>
            </w:r>
          </w:p>
        </w:tc>
        <w:tc>
          <w:tcPr>
            <w:tcW w:w="1134" w:type="dxa"/>
            <w:tcBorders>
              <w:top w:val="single" w:sz="4" w:space="0" w:color="auto"/>
              <w:left w:val="single" w:sz="4" w:space="0" w:color="auto"/>
              <w:bottom w:val="single" w:sz="4" w:space="0" w:color="auto"/>
              <w:right w:val="single" w:sz="4" w:space="0" w:color="auto"/>
            </w:tcBorders>
          </w:tcPr>
          <w:p w14:paraId="747E4010" w14:textId="64645B41" w:rsidR="006376F9" w:rsidRPr="00DC6BA5" w:rsidRDefault="004815E5"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127</w:t>
            </w:r>
          </w:p>
        </w:tc>
      </w:tr>
      <w:tr w:rsidR="006376F9" w:rsidRPr="00E74BC7" w14:paraId="34A0BA1C" w14:textId="77777777" w:rsidTr="000C29F0">
        <w:tc>
          <w:tcPr>
            <w:tcW w:w="3118" w:type="dxa"/>
          </w:tcPr>
          <w:p w14:paraId="64B257F7" w14:textId="3051CFA4" w:rsidR="006376F9" w:rsidRPr="00320158" w:rsidRDefault="006376F9" w:rsidP="006376F9">
            <w:pPr>
              <w:jc w:val="left"/>
              <w:rPr>
                <w:rFonts w:ascii="ＭＳ ゴシック" w:eastAsia="ＭＳ ゴシック" w:hAnsi="ＭＳ ゴシック" w:cs="ＭＳ 明朝"/>
                <w:color w:val="000000" w:themeColor="text1"/>
                <w:sz w:val="16"/>
                <w:szCs w:val="16"/>
              </w:rPr>
            </w:pPr>
            <w:r w:rsidRPr="00320158">
              <w:rPr>
                <w:rFonts w:ascii="ＭＳ ゴシック" w:eastAsia="ＭＳ ゴシック" w:hAnsi="ＭＳ ゴシック" w:hint="eastAsia"/>
                <w:color w:val="000000" w:themeColor="text1"/>
                <w:sz w:val="16"/>
                <w:szCs w:val="16"/>
              </w:rPr>
              <w:lastRenderedPageBreak/>
              <w:t>大阪大学医学部附属病院放射線科</w:t>
            </w:r>
          </w:p>
        </w:tc>
        <w:tc>
          <w:tcPr>
            <w:tcW w:w="567" w:type="dxa"/>
          </w:tcPr>
          <w:p w14:paraId="28E581F0" w14:textId="6FBE8786" w:rsidR="006376F9" w:rsidRPr="00E74BC7" w:rsidRDefault="006376F9"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連携</w:t>
            </w:r>
          </w:p>
        </w:tc>
        <w:tc>
          <w:tcPr>
            <w:tcW w:w="1418" w:type="dxa"/>
          </w:tcPr>
          <w:p w14:paraId="07B69A8D" w14:textId="4F2D6CF6" w:rsidR="006376F9" w:rsidRPr="00E74BC7" w:rsidRDefault="006376F9"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0353B5D8" w14:textId="66251EDA" w:rsidR="006376F9" w:rsidRPr="00DC6BA5" w:rsidRDefault="006371D1"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3D73CFCC" w14:textId="73F865AA"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2</w:t>
            </w:r>
            <w:r w:rsidR="00D43875">
              <w:rPr>
                <w:rFonts w:ascii="ＭＳ ゴシック" w:eastAsia="ＭＳ ゴシック" w:hAnsi="ＭＳ ゴシック" w:cs="ＭＳ 明朝" w:hint="eastAsia"/>
                <w:color w:val="000000" w:themeColor="text1"/>
                <w:sz w:val="16"/>
                <w:szCs w:val="16"/>
              </w:rPr>
              <w:t>4600</w:t>
            </w:r>
          </w:p>
        </w:tc>
        <w:tc>
          <w:tcPr>
            <w:tcW w:w="708" w:type="dxa"/>
            <w:tcBorders>
              <w:top w:val="single" w:sz="4" w:space="0" w:color="auto"/>
              <w:left w:val="single" w:sz="4" w:space="0" w:color="auto"/>
              <w:bottom w:val="single" w:sz="4" w:space="0" w:color="auto"/>
              <w:right w:val="single" w:sz="4" w:space="0" w:color="auto"/>
            </w:tcBorders>
          </w:tcPr>
          <w:p w14:paraId="1EF7A506" w14:textId="43765DCB" w:rsidR="006376F9" w:rsidRPr="00DC6BA5" w:rsidRDefault="00D438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961</w:t>
            </w:r>
          </w:p>
        </w:tc>
        <w:tc>
          <w:tcPr>
            <w:tcW w:w="1134" w:type="dxa"/>
            <w:tcBorders>
              <w:top w:val="single" w:sz="4" w:space="0" w:color="auto"/>
              <w:left w:val="single" w:sz="4" w:space="0" w:color="auto"/>
              <w:bottom w:val="single" w:sz="4" w:space="0" w:color="auto"/>
              <w:right w:val="single" w:sz="4" w:space="0" w:color="auto"/>
            </w:tcBorders>
          </w:tcPr>
          <w:p w14:paraId="1D828E7B" w14:textId="7BEEC172" w:rsidR="006376F9" w:rsidRPr="00DC6BA5" w:rsidRDefault="00D43875"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466</w:t>
            </w:r>
          </w:p>
        </w:tc>
      </w:tr>
      <w:tr w:rsidR="00DE1A18" w:rsidRPr="00E74BC7" w14:paraId="0D544AA2" w14:textId="77777777" w:rsidTr="000C29F0">
        <w:tc>
          <w:tcPr>
            <w:tcW w:w="3118" w:type="dxa"/>
          </w:tcPr>
          <w:p w14:paraId="530F9A88" w14:textId="065C8C02" w:rsidR="00DE1A18" w:rsidRPr="00320158" w:rsidRDefault="00DF0256" w:rsidP="006376F9">
            <w:pPr>
              <w:jc w:val="left"/>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大阪医科薬科大学附属病院放射線科</w:t>
            </w:r>
          </w:p>
        </w:tc>
        <w:tc>
          <w:tcPr>
            <w:tcW w:w="567" w:type="dxa"/>
          </w:tcPr>
          <w:p w14:paraId="18A84048" w14:textId="3974C05F" w:rsidR="00DE1A18" w:rsidRDefault="006371D1"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連携</w:t>
            </w:r>
          </w:p>
        </w:tc>
        <w:tc>
          <w:tcPr>
            <w:tcW w:w="1418" w:type="dxa"/>
          </w:tcPr>
          <w:p w14:paraId="09B6BAB7" w14:textId="3FCB7166" w:rsidR="00DE1A18" w:rsidRDefault="00DF0256"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総合修練</w:t>
            </w:r>
          </w:p>
        </w:tc>
        <w:tc>
          <w:tcPr>
            <w:tcW w:w="567" w:type="dxa"/>
            <w:tcBorders>
              <w:top w:val="single" w:sz="4" w:space="0" w:color="auto"/>
              <w:left w:val="single" w:sz="4" w:space="0" w:color="auto"/>
              <w:bottom w:val="single" w:sz="4" w:space="0" w:color="auto"/>
              <w:right w:val="single" w:sz="4" w:space="0" w:color="auto"/>
            </w:tcBorders>
          </w:tcPr>
          <w:p w14:paraId="4225A691" w14:textId="601BDD5D" w:rsidR="00DE1A18" w:rsidRDefault="00DF0256"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3973E956" w14:textId="5F8045BC" w:rsidR="00DE1A18" w:rsidRPr="00DC6BA5" w:rsidRDefault="007737ED"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2000</w:t>
            </w:r>
          </w:p>
        </w:tc>
        <w:tc>
          <w:tcPr>
            <w:tcW w:w="708" w:type="dxa"/>
            <w:tcBorders>
              <w:top w:val="single" w:sz="4" w:space="0" w:color="auto"/>
              <w:left w:val="single" w:sz="4" w:space="0" w:color="auto"/>
              <w:bottom w:val="single" w:sz="4" w:space="0" w:color="auto"/>
              <w:right w:val="single" w:sz="4" w:space="0" w:color="auto"/>
            </w:tcBorders>
          </w:tcPr>
          <w:p w14:paraId="2ECB47DC" w14:textId="5CE7F95C" w:rsidR="00DE1A18" w:rsidRPr="00DC6BA5" w:rsidRDefault="007737ED"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200</w:t>
            </w:r>
          </w:p>
        </w:tc>
        <w:tc>
          <w:tcPr>
            <w:tcW w:w="1134" w:type="dxa"/>
            <w:tcBorders>
              <w:top w:val="single" w:sz="4" w:space="0" w:color="auto"/>
              <w:left w:val="single" w:sz="4" w:space="0" w:color="auto"/>
              <w:bottom w:val="single" w:sz="4" w:space="0" w:color="auto"/>
              <w:right w:val="single" w:sz="4" w:space="0" w:color="auto"/>
            </w:tcBorders>
          </w:tcPr>
          <w:p w14:paraId="47907E91" w14:textId="62EB4271" w:rsidR="00DE1A18" w:rsidRPr="00DC6BA5" w:rsidRDefault="007737ED" w:rsidP="006376F9">
            <w:pPr>
              <w:jc w:val="center"/>
              <w:rPr>
                <w:rFonts w:ascii="ＭＳ ゴシック" w:eastAsia="ＭＳ ゴシック" w:hAnsi="ＭＳ ゴシック" w:cs="ＭＳ 明朝"/>
                <w:color w:val="000000" w:themeColor="text1"/>
                <w:sz w:val="16"/>
                <w:szCs w:val="16"/>
              </w:rPr>
            </w:pPr>
            <w:r>
              <w:rPr>
                <w:rFonts w:ascii="ＭＳ ゴシック" w:eastAsia="ＭＳ ゴシック" w:hAnsi="ＭＳ ゴシック" w:cs="ＭＳ 明朝" w:hint="eastAsia"/>
                <w:color w:val="000000" w:themeColor="text1"/>
                <w:sz w:val="16"/>
                <w:szCs w:val="16"/>
              </w:rPr>
              <w:t>400</w:t>
            </w:r>
          </w:p>
        </w:tc>
      </w:tr>
      <w:tr w:rsidR="006376F9" w:rsidRPr="00E74BC7" w14:paraId="3CC0CEEC" w14:textId="77777777" w:rsidTr="000C29F0">
        <w:tc>
          <w:tcPr>
            <w:tcW w:w="3118" w:type="dxa"/>
          </w:tcPr>
          <w:p w14:paraId="53A8D49F" w14:textId="5931E172" w:rsidR="006376F9" w:rsidRPr="00E74BC7" w:rsidRDefault="006376F9" w:rsidP="006376F9">
            <w:pPr>
              <w:jc w:val="left"/>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高島市民病院放射線科</w:t>
            </w:r>
          </w:p>
        </w:tc>
        <w:tc>
          <w:tcPr>
            <w:tcW w:w="567" w:type="dxa"/>
          </w:tcPr>
          <w:p w14:paraId="0EF1C828" w14:textId="1DA00241"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関連</w:t>
            </w:r>
          </w:p>
        </w:tc>
        <w:tc>
          <w:tcPr>
            <w:tcW w:w="1418" w:type="dxa"/>
          </w:tcPr>
          <w:p w14:paraId="6C986BB0" w14:textId="77777777" w:rsidR="006376F9" w:rsidRPr="00E74BC7" w:rsidRDefault="006376F9" w:rsidP="006376F9">
            <w:pPr>
              <w:jc w:val="center"/>
              <w:rPr>
                <w:rFonts w:ascii="ＭＳ ゴシック" w:eastAsia="ＭＳ ゴシック" w:hAnsi="ＭＳ ゴシック" w:cs="ＭＳ 明朝"/>
                <w:color w:val="000000" w:themeColor="text1"/>
                <w:sz w:val="16"/>
                <w:szCs w:val="16"/>
                <w:highlight w:val="cyan"/>
              </w:rPr>
            </w:pPr>
            <w:r w:rsidRPr="00E74BC7">
              <w:rPr>
                <w:rFonts w:ascii="ＭＳ ゴシック" w:eastAsia="ＭＳ ゴシック" w:hAnsi="ＭＳ ゴシック" w:cs="ＭＳ 明朝" w:hint="eastAsia"/>
                <w:color w:val="000000" w:themeColor="text1"/>
                <w:sz w:val="16"/>
                <w:szCs w:val="16"/>
              </w:rPr>
              <w:t>非認定</w:t>
            </w:r>
          </w:p>
        </w:tc>
        <w:tc>
          <w:tcPr>
            <w:tcW w:w="567" w:type="dxa"/>
            <w:tcBorders>
              <w:top w:val="single" w:sz="4" w:space="0" w:color="auto"/>
              <w:left w:val="single" w:sz="4" w:space="0" w:color="auto"/>
              <w:bottom w:val="single" w:sz="4" w:space="0" w:color="auto"/>
              <w:right w:val="single" w:sz="4" w:space="0" w:color="auto"/>
            </w:tcBorders>
          </w:tcPr>
          <w:p w14:paraId="2E6831E1" w14:textId="04998523"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1</w:t>
            </w:r>
          </w:p>
        </w:tc>
        <w:tc>
          <w:tcPr>
            <w:tcW w:w="709" w:type="dxa"/>
            <w:tcBorders>
              <w:top w:val="single" w:sz="4" w:space="0" w:color="auto"/>
              <w:left w:val="single" w:sz="4" w:space="0" w:color="auto"/>
              <w:bottom w:val="single" w:sz="4" w:space="0" w:color="auto"/>
              <w:right w:val="single" w:sz="4" w:space="0" w:color="auto"/>
            </w:tcBorders>
          </w:tcPr>
          <w:p w14:paraId="6E4E50CA" w14:textId="4659E1D7" w:rsidR="006376F9" w:rsidRPr="00DC6BA5" w:rsidRDefault="006376F9" w:rsidP="006376F9">
            <w:pPr>
              <w:jc w:val="center"/>
              <w:rPr>
                <w:rFonts w:ascii="ＭＳ ゴシック" w:eastAsia="ＭＳ ゴシック" w:hAnsi="ＭＳ ゴシック" w:cs="ＭＳ 明朝"/>
                <w:color w:val="000000" w:themeColor="text1"/>
                <w:sz w:val="16"/>
                <w:szCs w:val="16"/>
                <w:highlight w:val="cyan"/>
              </w:rPr>
            </w:pPr>
            <w:r w:rsidRPr="00DC6BA5">
              <w:rPr>
                <w:rFonts w:ascii="ＭＳ ゴシック" w:eastAsia="ＭＳ ゴシック" w:hAnsi="ＭＳ ゴシック" w:cs="ＭＳ 明朝" w:hint="eastAsia"/>
                <w:color w:val="000000" w:themeColor="text1"/>
                <w:sz w:val="16"/>
                <w:szCs w:val="16"/>
              </w:rPr>
              <w:t>6980</w:t>
            </w:r>
          </w:p>
        </w:tc>
        <w:tc>
          <w:tcPr>
            <w:tcW w:w="708" w:type="dxa"/>
            <w:tcBorders>
              <w:top w:val="single" w:sz="4" w:space="0" w:color="auto"/>
              <w:left w:val="single" w:sz="4" w:space="0" w:color="auto"/>
              <w:bottom w:val="single" w:sz="4" w:space="0" w:color="auto"/>
              <w:right w:val="single" w:sz="4" w:space="0" w:color="auto"/>
            </w:tcBorders>
          </w:tcPr>
          <w:p w14:paraId="4D7E3D3C" w14:textId="200FFF3F"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16</w:t>
            </w:r>
          </w:p>
        </w:tc>
        <w:tc>
          <w:tcPr>
            <w:tcW w:w="1134" w:type="dxa"/>
            <w:tcBorders>
              <w:top w:val="single" w:sz="4" w:space="0" w:color="auto"/>
              <w:left w:val="single" w:sz="4" w:space="0" w:color="auto"/>
              <w:bottom w:val="single" w:sz="4" w:space="0" w:color="auto"/>
              <w:right w:val="single" w:sz="4" w:space="0" w:color="auto"/>
            </w:tcBorders>
          </w:tcPr>
          <w:p w14:paraId="7EFFF757" w14:textId="7A21C301" w:rsidR="006376F9" w:rsidRPr="00DC6BA5" w:rsidRDefault="006376F9" w:rsidP="006376F9">
            <w:pPr>
              <w:jc w:val="center"/>
              <w:rPr>
                <w:rFonts w:ascii="ＭＳ ゴシック" w:eastAsia="ＭＳ ゴシック" w:hAnsi="ＭＳ ゴシック" w:cs="ＭＳ 明朝"/>
                <w:color w:val="000000" w:themeColor="text1"/>
                <w:sz w:val="16"/>
                <w:szCs w:val="16"/>
              </w:rPr>
            </w:pPr>
            <w:r w:rsidRPr="00DC6BA5">
              <w:rPr>
                <w:rFonts w:ascii="ＭＳ ゴシック" w:eastAsia="ＭＳ ゴシック" w:hAnsi="ＭＳ ゴシック" w:cs="ＭＳ 明朝" w:hint="eastAsia"/>
                <w:color w:val="000000" w:themeColor="text1"/>
                <w:sz w:val="16"/>
                <w:szCs w:val="16"/>
              </w:rPr>
              <w:t>0</w:t>
            </w:r>
          </w:p>
        </w:tc>
      </w:tr>
    </w:tbl>
    <w:p w14:paraId="3F57610F" w14:textId="77777777" w:rsidR="006473A7" w:rsidRPr="00E74BC7" w:rsidRDefault="004734FB" w:rsidP="006473A7">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（指導医数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color w:val="000000" w:themeColor="text1"/>
          <w:sz w:val="16"/>
          <w:szCs w:val="16"/>
          <w:vertAlign w:val="superscript"/>
        </w:rPr>
        <w:t xml:space="preserve">*　</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hint="eastAsia"/>
          <w:color w:val="000000" w:themeColor="text1"/>
          <w:sz w:val="16"/>
          <w:szCs w:val="16"/>
        </w:rPr>
        <w:t>各施設の指導医数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hint="eastAsia"/>
          <w:color w:val="000000" w:themeColor="text1"/>
          <w:sz w:val="16"/>
          <w:szCs w:val="16"/>
        </w:rPr>
        <w:t>÷</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hint="eastAsia"/>
          <w:color w:val="000000" w:themeColor="text1"/>
          <w:sz w:val="16"/>
          <w:szCs w:val="16"/>
        </w:rPr>
        <w:t>その施設で参加するプログラム数）</w:t>
      </w:r>
    </w:p>
    <w:p w14:paraId="16334236" w14:textId="77777777" w:rsidR="007C040A" w:rsidRPr="00E74BC7" w:rsidRDefault="004734FB" w:rsidP="007C040A">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w:t>
      </w:r>
      <w:r w:rsidR="0025224B" w:rsidRPr="00E74BC7">
        <w:rPr>
          <w:rFonts w:ascii="ＭＳ ゴシック" w:eastAsia="ＭＳ ゴシック" w:hAnsi="ＭＳ ゴシック" w:cs="ＭＳ 明朝" w:hint="eastAsia"/>
          <w:color w:val="000000" w:themeColor="text1"/>
          <w:sz w:val="16"/>
          <w:szCs w:val="16"/>
        </w:rPr>
        <w:t>CT</w:t>
      </w:r>
      <w:r w:rsidRPr="00E74BC7">
        <w:rPr>
          <w:rFonts w:ascii="ＭＳ ゴシック" w:eastAsia="ＭＳ ゴシック" w:hAnsi="ＭＳ ゴシック" w:cs="ＭＳ 明朝" w:hint="eastAsia"/>
          <w:color w:val="000000" w:themeColor="text1"/>
          <w:sz w:val="16"/>
          <w:szCs w:val="16"/>
        </w:rPr>
        <w:t>検査件数</w:t>
      </w:r>
      <w:r w:rsidR="0025224B" w:rsidRPr="00E74BC7">
        <w:rPr>
          <w:rFonts w:ascii="ＭＳ ゴシック" w:eastAsia="ＭＳ ゴシック" w:hAnsi="ＭＳ ゴシック" w:cs="ＭＳ 明朝" w:hint="eastAsia"/>
          <w:color w:val="000000" w:themeColor="text1"/>
          <w:sz w:val="16"/>
          <w:szCs w:val="16"/>
        </w:rPr>
        <w:t>,IVR施行件数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color w:val="000000" w:themeColor="text1"/>
          <w:sz w:val="16"/>
          <w:szCs w:val="16"/>
          <w:vertAlign w:val="superscript"/>
        </w:rPr>
        <w:t>**</w:t>
      </w:r>
      <w:r w:rsidRPr="00E74BC7">
        <w:rPr>
          <w:rFonts w:ascii="ＭＳ ゴシック" w:eastAsia="ＭＳ ゴシック" w:hAnsi="ＭＳ ゴシック" w:cs="ＭＳ 明朝"/>
          <w:color w:val="000000" w:themeColor="text1"/>
          <w:sz w:val="16"/>
          <w:szCs w:val="16"/>
        </w:rPr>
        <w:t xml:space="preserve"> = </w:t>
      </w:r>
      <w:r w:rsidRPr="00E74BC7">
        <w:rPr>
          <w:rFonts w:ascii="ＭＳ ゴシック" w:eastAsia="ＭＳ ゴシック" w:hAnsi="ＭＳ ゴシック" w:cs="ＭＳ 明朝" w:hint="eastAsia"/>
          <w:color w:val="000000" w:themeColor="text1"/>
          <w:sz w:val="16"/>
          <w:szCs w:val="16"/>
        </w:rPr>
        <w:t>複数プログラムに参加する施設では本プログラムに割り当てることができる数）</w:t>
      </w:r>
    </w:p>
    <w:p w14:paraId="4D655BB8" w14:textId="77777777" w:rsidR="00BE41DA" w:rsidRPr="00E74BC7" w:rsidRDefault="00A51182" w:rsidP="00A51182">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（放射線治療患者数</w:t>
      </w:r>
      <w:r w:rsidRPr="00E74BC7">
        <w:rPr>
          <w:rFonts w:ascii="ＭＳ ゴシック" w:eastAsia="ＭＳ ゴシック" w:hAnsi="ＭＳ ゴシック" w:cs="ＭＳ 明朝"/>
          <w:color w:val="000000" w:themeColor="text1"/>
          <w:sz w:val="16"/>
          <w:szCs w:val="16"/>
        </w:rPr>
        <w:t xml:space="preserve"> </w:t>
      </w:r>
      <w:r w:rsidRPr="00E74BC7">
        <w:rPr>
          <w:rFonts w:ascii="ＭＳ ゴシック" w:eastAsia="ＭＳ ゴシック" w:hAnsi="ＭＳ ゴシック" w:cs="ＭＳ 明朝"/>
          <w:color w:val="000000" w:themeColor="text1"/>
          <w:sz w:val="16"/>
          <w:szCs w:val="16"/>
          <w:vertAlign w:val="superscript"/>
        </w:rPr>
        <w:t>***</w:t>
      </w:r>
      <w:r w:rsidRPr="00E74BC7">
        <w:rPr>
          <w:rFonts w:ascii="ＭＳ ゴシック" w:eastAsia="ＭＳ ゴシック" w:hAnsi="ＭＳ ゴシック" w:cs="ＭＳ 明朝"/>
          <w:color w:val="000000" w:themeColor="text1"/>
          <w:sz w:val="16"/>
          <w:szCs w:val="16"/>
        </w:rPr>
        <w:t xml:space="preserve"> = </w:t>
      </w:r>
      <w:r w:rsidR="00C46D35" w:rsidRPr="00E74BC7">
        <w:rPr>
          <w:rFonts w:ascii="ＭＳ ゴシック" w:eastAsia="ＭＳ ゴシック" w:hAnsi="ＭＳ ゴシック" w:cs="ＭＳ 明朝" w:hint="eastAsia"/>
          <w:color w:val="000000" w:themeColor="text1"/>
          <w:sz w:val="16"/>
          <w:szCs w:val="16"/>
        </w:rPr>
        <w:t>新規治療患者数と再治療患者数との合計</w:t>
      </w:r>
      <w:r w:rsidRPr="00E74BC7">
        <w:rPr>
          <w:rFonts w:ascii="ＭＳ ゴシック" w:eastAsia="ＭＳ ゴシック" w:hAnsi="ＭＳ ゴシック" w:cs="ＭＳ 明朝" w:hint="eastAsia"/>
          <w:color w:val="000000" w:themeColor="text1"/>
          <w:sz w:val="16"/>
          <w:szCs w:val="16"/>
        </w:rPr>
        <w:t>で、複数プログラムに参加する施設では本プログラ</w:t>
      </w:r>
    </w:p>
    <w:p w14:paraId="477FC937" w14:textId="7A19F248" w:rsidR="00A51182" w:rsidRPr="00E74BC7" w:rsidRDefault="00BE41DA" w:rsidP="00A51182">
      <w:pPr>
        <w:rPr>
          <w:rFonts w:ascii="ＭＳ ゴシック" w:eastAsia="ＭＳ ゴシック" w:hAnsi="ＭＳ ゴシック" w:cs="ＭＳ 明朝"/>
          <w:color w:val="000000" w:themeColor="text1"/>
          <w:sz w:val="16"/>
          <w:szCs w:val="16"/>
        </w:rPr>
      </w:pPr>
      <w:r w:rsidRPr="00E74BC7">
        <w:rPr>
          <w:rFonts w:ascii="ＭＳ ゴシック" w:eastAsia="ＭＳ ゴシック" w:hAnsi="ＭＳ ゴシック" w:cs="ＭＳ 明朝" w:hint="eastAsia"/>
          <w:color w:val="000000" w:themeColor="text1"/>
          <w:sz w:val="16"/>
          <w:szCs w:val="16"/>
        </w:rPr>
        <w:t xml:space="preserve">　</w:t>
      </w:r>
      <w:r w:rsidR="00A51182" w:rsidRPr="00E74BC7">
        <w:rPr>
          <w:rFonts w:ascii="ＭＳ ゴシック" w:eastAsia="ＭＳ ゴシック" w:hAnsi="ＭＳ ゴシック" w:cs="ＭＳ 明朝" w:hint="eastAsia"/>
          <w:color w:val="000000" w:themeColor="text1"/>
          <w:sz w:val="16"/>
          <w:szCs w:val="16"/>
        </w:rPr>
        <w:t>ムに割り当てることができる数）</w:t>
      </w:r>
    </w:p>
    <w:p w14:paraId="03B1C4B5" w14:textId="77777777" w:rsidR="00F1619A" w:rsidRPr="00DE34B0"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3" w:name="_Toc475147701"/>
      <w:r w:rsidRPr="00DE34B0">
        <w:rPr>
          <w:rFonts w:ascii="ＭＳ ゴシック" w:eastAsia="ＭＳ ゴシック" w:hAnsi="ＭＳ ゴシック"/>
          <w:b/>
          <w:color w:val="000000" w:themeColor="text1"/>
        </w:rPr>
        <w:t>専門研修施設群における研修分担</w:t>
      </w:r>
      <w:bookmarkEnd w:id="3"/>
    </w:p>
    <w:p w14:paraId="55D41038" w14:textId="77777777" w:rsidR="00F1619A" w:rsidRPr="00DE34B0" w:rsidRDefault="00F1619A" w:rsidP="00F1619A">
      <w:pPr>
        <w:widowControl/>
        <w:spacing w:after="200"/>
        <w:ind w:leftChars="100" w:left="210" w:rightChars="100" w:right="210"/>
        <w:contextualSpacing/>
        <w:jc w:val="right"/>
        <w:rPr>
          <w:rFonts w:ascii="ＭＳ ゴシック" w:eastAsia="ＭＳ ゴシック" w:hAnsi="ＭＳ ゴシック" w:cs="Times New Roman"/>
          <w:b/>
          <w:color w:val="000000" w:themeColor="text1"/>
          <w:kern w:val="0"/>
        </w:rPr>
      </w:pPr>
      <w:r w:rsidRPr="00DE34B0">
        <w:rPr>
          <w:rFonts w:ascii="ＭＳ ゴシック" w:eastAsia="ＭＳ ゴシック" w:hAnsi="ＭＳ ゴシック" w:cs="Times New Roman"/>
          <w:color w:val="000000" w:themeColor="text1"/>
          <w:kern w:val="0"/>
        </w:rPr>
        <w:t>整備基準</w:t>
      </w:r>
      <w:r w:rsidR="00854564" w:rsidRPr="00DE34B0">
        <w:rPr>
          <w:rFonts w:ascii="ＭＳ ゴシック" w:eastAsia="ＭＳ ゴシック" w:hAnsi="ＭＳ ゴシック" w:cs="Times New Roman"/>
          <w:color w:val="000000" w:themeColor="text1"/>
          <w:kern w:val="0"/>
        </w:rPr>
        <w:t>4</w:t>
      </w:r>
      <w:r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5</w:t>
      </w:r>
      <w:r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6</w:t>
      </w:r>
      <w:r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7</w:t>
      </w:r>
    </w:p>
    <w:p w14:paraId="437F2496" w14:textId="77777777" w:rsidR="00F1619A" w:rsidRPr="00DE34B0"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E74BC7">
        <w:rPr>
          <w:rFonts w:ascii="ＭＳ ゴシック" w:eastAsia="ＭＳ ゴシック" w:hAnsi="ＭＳ ゴシック" w:cs="Times New Roman"/>
          <w:color w:val="000000" w:themeColor="text1"/>
          <w:kern w:val="0"/>
          <w:sz w:val="22"/>
          <w:szCs w:val="21"/>
        </w:rPr>
        <w:t xml:space="preserve">　</w:t>
      </w:r>
      <w:r w:rsidRPr="00DE34B0">
        <w:rPr>
          <w:rFonts w:ascii="ＭＳ ゴシック" w:eastAsia="ＭＳ ゴシック" w:hAnsi="ＭＳ ゴシック" w:cs="Times New Roman"/>
          <w:color w:val="000000" w:themeColor="text1"/>
          <w:kern w:val="0"/>
          <w:szCs w:val="21"/>
        </w:rPr>
        <w:t>専門研修施設群では、研修施設それぞれの特徴を生かし、専門研修カリキュラムに掲げられた目標に則って放射線科領域専門研修を行います。</w:t>
      </w:r>
    </w:p>
    <w:p w14:paraId="5C56606D" w14:textId="4BAF103B" w:rsidR="00BE41DA" w:rsidRPr="00DE34B0" w:rsidRDefault="00BE41DA" w:rsidP="004A5B4E">
      <w:pPr>
        <w:pStyle w:val="ac"/>
        <w:numPr>
          <w:ilvl w:val="0"/>
          <w:numId w:val="65"/>
        </w:numPr>
        <w:ind w:leftChars="0" w:right="210"/>
        <w:rPr>
          <w:rFonts w:ascii="ＭＳ ゴシック" w:eastAsia="ＭＳ ゴシック" w:hAnsi="ＭＳ ゴシック"/>
          <w:color w:val="000000" w:themeColor="text1"/>
        </w:rPr>
      </w:pPr>
      <w:r w:rsidRPr="00DE34B0">
        <w:rPr>
          <w:rFonts w:ascii="ＭＳ ゴシック" w:eastAsia="ＭＳ ゴシック" w:hAnsi="ＭＳ ゴシック" w:cs="ＭＳ 明朝" w:hint="eastAsia"/>
          <w:color w:val="000000" w:themeColor="text1"/>
        </w:rPr>
        <w:t>滋賀医科大学医学部附属病院放射線科では、医学一般の基本的知識技術を習得した　　後、</w:t>
      </w:r>
      <w:r w:rsidRPr="00DE34B0">
        <w:rPr>
          <w:rFonts w:ascii="ＭＳ ゴシック" w:eastAsia="ＭＳ ゴシック" w:hAnsi="ＭＳ ゴシック" w:hint="eastAsia"/>
          <w:color w:val="000000" w:themeColor="text1"/>
        </w:rPr>
        <w:t>画像診断法（X線、超音波、CT、MRI、核医学）、IVR、放射線治療並びに放射線の安全管理の知識を習得します。</w:t>
      </w:r>
      <w:r w:rsidRPr="00DE34B0">
        <w:rPr>
          <w:rFonts w:ascii="ＭＳ ゴシック" w:eastAsia="ＭＳ ゴシック" w:hAnsi="ＭＳ ゴシック" w:cs="ＭＳ 明朝" w:hint="eastAsia"/>
          <w:color w:val="000000" w:themeColor="text1"/>
        </w:rPr>
        <w:t>さらに医師としての診療能力に加え、教育・研究などの総合力を培います。</w:t>
      </w:r>
    </w:p>
    <w:p w14:paraId="06226DD8" w14:textId="4AEE7127"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公立甲賀病院放射線科、市立長浜病院放射線科、</w:t>
      </w:r>
      <w:r w:rsidR="00D109F2">
        <w:rPr>
          <w:rFonts w:ascii="ＭＳ ゴシック" w:eastAsia="ＭＳ ゴシック" w:hAnsi="ＭＳ ゴシック" w:cs="ＭＳ 明朝" w:hint="eastAsia"/>
          <w:color w:val="000000" w:themeColor="text1"/>
        </w:rPr>
        <w:t>淡海医療センター</w:t>
      </w:r>
      <w:r w:rsidRPr="00DE34B0">
        <w:rPr>
          <w:rFonts w:ascii="ＭＳ ゴシック" w:eastAsia="ＭＳ ゴシック" w:hAnsi="ＭＳ ゴシック" w:cs="ＭＳ 明朝" w:hint="eastAsia"/>
          <w:color w:val="000000" w:themeColor="text1"/>
        </w:rPr>
        <w:t>放射線科、宇治徳洲会病院放射線科、大阪府済生会野江病院放射線科、公立豊岡病院放射線科</w:t>
      </w:r>
      <w:r w:rsidR="00334FAF" w:rsidRPr="00DE34B0">
        <w:rPr>
          <w:rFonts w:ascii="ＭＳ ゴシック" w:eastAsia="ＭＳ ゴシック" w:hAnsi="ＭＳ ゴシック" w:cs="ＭＳ 明朝" w:hint="eastAsia"/>
          <w:color w:val="000000" w:themeColor="text1"/>
        </w:rPr>
        <w:t>、京都岡本記念病院放射線科、東近江総合医療センター放射線科</w:t>
      </w:r>
      <w:r w:rsidR="00F81553">
        <w:rPr>
          <w:rFonts w:ascii="ＭＳ ゴシック" w:eastAsia="ＭＳ ゴシック" w:hAnsi="ＭＳ ゴシック" w:cs="ＭＳ 明朝" w:hint="eastAsia"/>
          <w:color w:val="000000" w:themeColor="text1"/>
        </w:rPr>
        <w:t>、</w:t>
      </w:r>
      <w:r w:rsidR="00F81553" w:rsidRPr="00C70B39">
        <w:rPr>
          <w:rFonts w:ascii="ＭＳ ゴシック" w:eastAsia="ＭＳ ゴシック" w:hAnsi="ＭＳ ゴシック" w:cs="ＭＳ 明朝" w:hint="eastAsia"/>
          <w:color w:val="000000" w:themeColor="text1"/>
          <w:szCs w:val="21"/>
        </w:rPr>
        <w:t>大阪</w:t>
      </w:r>
      <w:r w:rsidR="00F81553" w:rsidRPr="00C70B39">
        <w:rPr>
          <w:rFonts w:ascii="ＭＳ ゴシック" w:eastAsia="ＭＳ ゴシック" w:hAnsi="ＭＳ ゴシック" w:hint="eastAsia"/>
          <w:color w:val="000000" w:themeColor="text1"/>
          <w:szCs w:val="21"/>
        </w:rPr>
        <w:t>大学医学部附属病院放射線科</w:t>
      </w:r>
      <w:r w:rsidR="0013472C">
        <w:rPr>
          <w:rFonts w:ascii="ＭＳ ゴシック" w:eastAsia="ＭＳ ゴシック" w:hAnsi="ＭＳ ゴシック" w:hint="eastAsia"/>
          <w:color w:val="000000" w:themeColor="text1"/>
          <w:szCs w:val="21"/>
        </w:rPr>
        <w:t>、大阪医科薬科大学附属病院放射線科</w:t>
      </w:r>
      <w:r w:rsidRPr="00DE34B0">
        <w:rPr>
          <w:rFonts w:ascii="ＭＳ ゴシック" w:eastAsia="ＭＳ ゴシック" w:hAnsi="ＭＳ ゴシック" w:cs="ＭＳ 明朝" w:hint="eastAsia"/>
          <w:color w:val="000000" w:themeColor="text1"/>
        </w:rPr>
        <w:t>では、急性期疾患、頻繁に関わる疾病の画像診断、IVR及び放射線治療に適切に対応できる総合的な</w:t>
      </w:r>
      <w:r w:rsidR="00E4071C" w:rsidRPr="00DE34B0">
        <w:rPr>
          <w:rFonts w:ascii="ＭＳ ゴシック" w:eastAsia="ＭＳ ゴシック" w:hAnsi="ＭＳ ゴシック" w:cs="ＭＳ 明朝" w:hint="eastAsia"/>
          <w:color w:val="000000" w:themeColor="text1"/>
        </w:rPr>
        <w:t>診療能力を培い</w:t>
      </w:r>
      <w:r w:rsidRPr="00DE34B0">
        <w:rPr>
          <w:rFonts w:ascii="ＭＳ ゴシック" w:eastAsia="ＭＳ ゴシック" w:hAnsi="ＭＳ ゴシック" w:cs="ＭＳ 明朝" w:hint="eastAsia"/>
          <w:color w:val="000000" w:themeColor="text1"/>
        </w:rPr>
        <w:t>ます。</w:t>
      </w:r>
    </w:p>
    <w:p w14:paraId="0B46277E" w14:textId="74CD9BA1"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長浜赤十字病院放射線科、近江八幡市立総合医療センター、医仁会武田総合病院放射線科、康生会武田病院放射線科では、種々の疾患の画像診断や</w:t>
      </w:r>
      <w:r w:rsidRPr="00DE34B0">
        <w:rPr>
          <w:rFonts w:ascii="ＭＳ ゴシック" w:eastAsia="ＭＳ ゴシック" w:hAnsi="ＭＳ ゴシック" w:cs="ＭＳ 明朝"/>
          <w:color w:val="000000" w:themeColor="text1"/>
        </w:rPr>
        <w:t>IVR</w:t>
      </w:r>
      <w:r w:rsidRPr="00DE34B0">
        <w:rPr>
          <w:rFonts w:ascii="ＭＳ ゴシック" w:eastAsia="ＭＳ ゴシック" w:hAnsi="ＭＳ ゴシック" w:cs="ＭＳ 明朝" w:hint="eastAsia"/>
          <w:color w:val="000000" w:themeColor="text1"/>
        </w:rPr>
        <w:t>に適切に対応できる総合的</w:t>
      </w:r>
      <w:r w:rsidR="00E4071C" w:rsidRPr="00DE34B0">
        <w:rPr>
          <w:rFonts w:ascii="ＭＳ ゴシック" w:eastAsia="ＭＳ ゴシック" w:hAnsi="ＭＳ ゴシック" w:cs="ＭＳ 明朝" w:hint="eastAsia"/>
          <w:color w:val="000000" w:themeColor="text1"/>
        </w:rPr>
        <w:t>な診療能力を培い</w:t>
      </w:r>
      <w:r w:rsidRPr="00DE34B0">
        <w:rPr>
          <w:rFonts w:ascii="ＭＳ ゴシック" w:eastAsia="ＭＳ ゴシック" w:hAnsi="ＭＳ ゴシック" w:cs="ＭＳ 明朝" w:hint="eastAsia"/>
          <w:color w:val="000000" w:themeColor="text1"/>
        </w:rPr>
        <w:t>ます。</w:t>
      </w:r>
    </w:p>
    <w:p w14:paraId="66CBE38B" w14:textId="50749453" w:rsidR="00BE41DA" w:rsidRPr="00DE34B0" w:rsidRDefault="00850546"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滋賀県立総合病院放射線科</w:t>
      </w:r>
      <w:r w:rsidR="00BE41DA" w:rsidRPr="00DE34B0">
        <w:rPr>
          <w:rFonts w:ascii="ＭＳ ゴシック" w:eastAsia="ＭＳ ゴシック" w:hAnsi="ＭＳ ゴシック" w:cs="ＭＳ 明朝" w:hint="eastAsia"/>
          <w:color w:val="000000" w:themeColor="text1"/>
        </w:rPr>
        <w:t>では、密封小線源治療を含む種々の放射線治療</w:t>
      </w:r>
      <w:r w:rsidR="00E4071C" w:rsidRPr="00DE34B0">
        <w:rPr>
          <w:rFonts w:ascii="ＭＳ ゴシック" w:eastAsia="ＭＳ ゴシック" w:hAnsi="ＭＳ ゴシック" w:cs="ＭＳ 明朝" w:hint="eastAsia"/>
          <w:color w:val="000000" w:themeColor="text1"/>
        </w:rPr>
        <w:t>の実際を研修し</w:t>
      </w:r>
      <w:r w:rsidR="00BE41DA" w:rsidRPr="00DE34B0">
        <w:rPr>
          <w:rFonts w:ascii="ＭＳ ゴシック" w:eastAsia="ＭＳ ゴシック" w:hAnsi="ＭＳ ゴシック" w:cs="ＭＳ 明朝" w:hint="eastAsia"/>
          <w:color w:val="000000" w:themeColor="text1"/>
        </w:rPr>
        <w:t>ます。</w:t>
      </w:r>
    </w:p>
    <w:p w14:paraId="15428774" w14:textId="55B253FC"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京都ルネス病院放射線科では、経皮椎体形成術を含む種々の</w:t>
      </w:r>
      <w:r w:rsidRPr="00DE34B0">
        <w:rPr>
          <w:rFonts w:ascii="ＭＳ ゴシック" w:eastAsia="ＭＳ ゴシック" w:hAnsi="ＭＳ ゴシック" w:cs="ＭＳ 明朝"/>
          <w:color w:val="000000" w:themeColor="text1"/>
        </w:rPr>
        <w:t>IVR</w:t>
      </w:r>
      <w:r w:rsidR="00E4071C" w:rsidRPr="00DE34B0">
        <w:rPr>
          <w:rFonts w:ascii="ＭＳ ゴシック" w:eastAsia="ＭＳ ゴシック" w:hAnsi="ＭＳ ゴシック" w:cs="ＭＳ 明朝" w:hint="eastAsia"/>
          <w:color w:val="000000" w:themeColor="text1"/>
        </w:rPr>
        <w:t>の適応や治療の実際の研修を行い</w:t>
      </w:r>
      <w:r w:rsidRPr="00DE34B0">
        <w:rPr>
          <w:rFonts w:ascii="ＭＳ ゴシック" w:eastAsia="ＭＳ ゴシック" w:hAnsi="ＭＳ ゴシック" w:cs="ＭＳ 明朝" w:hint="eastAsia"/>
          <w:color w:val="000000" w:themeColor="text1"/>
        </w:rPr>
        <w:t>ます。</w:t>
      </w:r>
    </w:p>
    <w:p w14:paraId="0AA3BB23" w14:textId="16C14969" w:rsidR="00BE41DA" w:rsidRPr="00DE34B0" w:rsidRDefault="00BE41DA"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愛知県がんセンター中央病院放射線科では、がんに特化した画像診断や</w:t>
      </w:r>
      <w:r w:rsidRPr="00DE34B0">
        <w:rPr>
          <w:rFonts w:ascii="ＭＳ ゴシック" w:eastAsia="ＭＳ ゴシック" w:hAnsi="ＭＳ ゴシック" w:cs="ＭＳ 明朝"/>
          <w:color w:val="000000" w:themeColor="text1"/>
        </w:rPr>
        <w:t>IVR</w:t>
      </w:r>
      <w:r w:rsidRPr="00DE34B0">
        <w:rPr>
          <w:rFonts w:ascii="ＭＳ ゴシック" w:eastAsia="ＭＳ ゴシック" w:hAnsi="ＭＳ ゴシック" w:cs="ＭＳ 明朝" w:hint="eastAsia"/>
          <w:color w:val="000000" w:themeColor="text1"/>
        </w:rPr>
        <w:t>、放射線治療</w:t>
      </w:r>
      <w:r w:rsidR="00E4071C" w:rsidRPr="00DE34B0">
        <w:rPr>
          <w:rFonts w:ascii="ＭＳ ゴシック" w:eastAsia="ＭＳ ゴシック" w:hAnsi="ＭＳ ゴシック" w:cs="ＭＳ 明朝" w:hint="eastAsia"/>
          <w:color w:val="000000" w:themeColor="text1"/>
        </w:rPr>
        <w:t>の実際を研修し</w:t>
      </w:r>
      <w:r w:rsidRPr="00DE34B0">
        <w:rPr>
          <w:rFonts w:ascii="ＭＳ ゴシック" w:eastAsia="ＭＳ ゴシック" w:hAnsi="ＭＳ ゴシック" w:cs="ＭＳ 明朝" w:hint="eastAsia"/>
          <w:color w:val="000000" w:themeColor="text1"/>
        </w:rPr>
        <w:t>ます。</w:t>
      </w:r>
    </w:p>
    <w:p w14:paraId="00AF72EA" w14:textId="056E2346" w:rsidR="00F1619A" w:rsidRPr="00DE34B0" w:rsidRDefault="00334FAF" w:rsidP="004A5B4E">
      <w:pPr>
        <w:pStyle w:val="ac"/>
        <w:numPr>
          <w:ilvl w:val="0"/>
          <w:numId w:val="65"/>
        </w:numPr>
        <w:ind w:leftChars="0" w:right="210"/>
        <w:rPr>
          <w:rFonts w:ascii="ＭＳ ゴシック" w:eastAsia="ＭＳ ゴシック" w:hAnsi="ＭＳ ゴシック" w:cs="ＭＳ 明朝"/>
          <w:color w:val="000000" w:themeColor="text1"/>
        </w:rPr>
      </w:pPr>
      <w:r w:rsidRPr="00DE34B0">
        <w:rPr>
          <w:rFonts w:ascii="ＭＳ ゴシック" w:eastAsia="ＭＳ ゴシック" w:hAnsi="ＭＳ ゴシック" w:cs="ＭＳ 明朝" w:hint="eastAsia"/>
          <w:color w:val="000000" w:themeColor="text1"/>
        </w:rPr>
        <w:t>高島</w:t>
      </w:r>
      <w:r w:rsidR="00E4071C" w:rsidRPr="00DE34B0">
        <w:rPr>
          <w:rFonts w:ascii="ＭＳ ゴシック" w:eastAsia="ＭＳ ゴシック" w:hAnsi="ＭＳ ゴシック" w:cs="ＭＳ 明朝" w:hint="eastAsia"/>
          <w:color w:val="000000" w:themeColor="text1"/>
        </w:rPr>
        <w:t>市民</w:t>
      </w:r>
      <w:r w:rsidRPr="00DE34B0">
        <w:rPr>
          <w:rFonts w:ascii="ＭＳ ゴシック" w:eastAsia="ＭＳ ゴシック" w:hAnsi="ＭＳ ゴシック" w:cs="ＭＳ 明朝" w:hint="eastAsia"/>
          <w:color w:val="000000" w:themeColor="text1"/>
        </w:rPr>
        <w:t>病院放射線科</w:t>
      </w:r>
      <w:r w:rsidR="00E4071C" w:rsidRPr="00DE34B0">
        <w:rPr>
          <w:rFonts w:ascii="ＭＳ ゴシック" w:eastAsia="ＭＳ ゴシック" w:hAnsi="ＭＳ ゴシック" w:cs="ＭＳ 明朝" w:hint="eastAsia"/>
          <w:color w:val="000000" w:themeColor="text1"/>
        </w:rPr>
        <w:t>は</w:t>
      </w:r>
      <w:r w:rsidR="00BE41DA" w:rsidRPr="00DE34B0">
        <w:rPr>
          <w:rFonts w:ascii="ＭＳ ゴシック" w:eastAsia="ＭＳ ゴシック" w:hAnsi="ＭＳ ゴシック" w:hint="eastAsia"/>
          <w:color w:val="000000" w:themeColor="text1"/>
        </w:rPr>
        <w:t>超音波検査や消化管造影の</w:t>
      </w:r>
      <w:r w:rsidR="00A55737" w:rsidRPr="00DE34B0">
        <w:rPr>
          <w:rFonts w:ascii="ＭＳ ゴシック" w:eastAsia="ＭＳ ゴシック" w:hAnsi="ＭＳ ゴシック" w:hint="eastAsia"/>
          <w:color w:val="000000" w:themeColor="text1"/>
        </w:rPr>
        <w:t>検査数が多い施設であり、</w:t>
      </w:r>
      <w:r w:rsidR="00E4071C" w:rsidRPr="00DE34B0">
        <w:rPr>
          <w:rFonts w:ascii="ＭＳ ゴシック" w:eastAsia="ＭＳ ゴシック" w:hAnsi="ＭＳ ゴシック" w:hint="eastAsia"/>
          <w:color w:val="000000" w:themeColor="text1"/>
        </w:rPr>
        <w:t>放射線学会</w:t>
      </w:r>
      <w:r w:rsidR="00A55737" w:rsidRPr="00DE34B0">
        <w:rPr>
          <w:rFonts w:ascii="ＭＳ ゴシック" w:eastAsia="ＭＳ ゴシック" w:hAnsi="ＭＳ ゴシック" w:hint="eastAsia"/>
          <w:color w:val="000000" w:themeColor="text1"/>
        </w:rPr>
        <w:t>修練機関の認定を受けていませんが、</w:t>
      </w:r>
      <w:r w:rsidR="00E4071C" w:rsidRPr="00DE34B0">
        <w:rPr>
          <w:rFonts w:ascii="ＭＳ ゴシック" w:eastAsia="ＭＳ ゴシック" w:hAnsi="ＭＳ ゴシック" w:hint="eastAsia"/>
          <w:color w:val="000000" w:themeColor="text1"/>
        </w:rPr>
        <w:t>放射線科</w:t>
      </w:r>
      <w:r w:rsidR="00A55737" w:rsidRPr="00DE34B0">
        <w:rPr>
          <w:rFonts w:ascii="ＭＳ ゴシック" w:eastAsia="ＭＳ ゴシック" w:hAnsi="ＭＳ ゴシック" w:hint="eastAsia"/>
          <w:color w:val="000000" w:themeColor="text1"/>
        </w:rPr>
        <w:t>指導医１名が常勤として勤務し、研修の質は担保</w:t>
      </w:r>
      <w:r w:rsidR="00E4071C" w:rsidRPr="00DE34B0">
        <w:rPr>
          <w:rFonts w:ascii="ＭＳ ゴシック" w:eastAsia="ＭＳ ゴシック" w:hAnsi="ＭＳ ゴシック" w:hint="eastAsia"/>
          <w:color w:val="000000" w:themeColor="text1"/>
        </w:rPr>
        <w:t>されています</w:t>
      </w:r>
      <w:r w:rsidR="00A55737" w:rsidRPr="00DE34B0">
        <w:rPr>
          <w:rFonts w:ascii="ＭＳ ゴシック" w:eastAsia="ＭＳ ゴシック" w:hAnsi="ＭＳ ゴシック" w:hint="eastAsia"/>
          <w:color w:val="000000" w:themeColor="text1"/>
        </w:rPr>
        <w:t>。また、大学での研修期間中に組み込まれた週１回の院外研修として</w:t>
      </w:r>
      <w:r w:rsidR="00E4071C" w:rsidRPr="00DE34B0">
        <w:rPr>
          <w:rFonts w:ascii="ＭＳ ゴシック" w:eastAsia="ＭＳ ゴシック" w:hAnsi="ＭＳ ゴシック" w:hint="eastAsia"/>
          <w:color w:val="000000" w:themeColor="text1"/>
        </w:rPr>
        <w:t>超音波検査や消化管造影の研修を</w:t>
      </w:r>
      <w:r w:rsidR="00A55737" w:rsidRPr="00DE34B0">
        <w:rPr>
          <w:rFonts w:ascii="ＭＳ ゴシック" w:eastAsia="ＭＳ ゴシック" w:hAnsi="ＭＳ ゴシック" w:hint="eastAsia"/>
          <w:color w:val="000000" w:themeColor="text1"/>
        </w:rPr>
        <w:t>実施</w:t>
      </w:r>
      <w:r w:rsidR="008A4067" w:rsidRPr="00DE34B0">
        <w:rPr>
          <w:rFonts w:ascii="ＭＳ ゴシック" w:eastAsia="ＭＳ ゴシック" w:hAnsi="ＭＳ ゴシック" w:hint="eastAsia"/>
          <w:color w:val="000000" w:themeColor="text1"/>
        </w:rPr>
        <w:t>します</w:t>
      </w:r>
      <w:r w:rsidR="00A55737" w:rsidRPr="00DE34B0">
        <w:rPr>
          <w:rFonts w:ascii="ＭＳ ゴシック" w:eastAsia="ＭＳ ゴシック" w:hAnsi="ＭＳ ゴシック" w:hint="eastAsia"/>
          <w:color w:val="000000" w:themeColor="text1"/>
        </w:rPr>
        <w:t>。</w:t>
      </w:r>
    </w:p>
    <w:p w14:paraId="65D82078" w14:textId="77777777" w:rsidR="00F1619A" w:rsidRPr="00DE34B0"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4" w:name="_Toc475147702"/>
      <w:r w:rsidRPr="00DE34B0">
        <w:rPr>
          <w:rFonts w:ascii="ＭＳ ゴシック" w:eastAsia="ＭＳ ゴシック" w:hAnsi="ＭＳ ゴシック"/>
          <w:b/>
          <w:color w:val="000000" w:themeColor="text1"/>
        </w:rPr>
        <w:lastRenderedPageBreak/>
        <w:t>募集新規専攻医数</w:t>
      </w:r>
      <w:bookmarkEnd w:id="4"/>
    </w:p>
    <w:p w14:paraId="2F6294E8" w14:textId="77777777" w:rsidR="00F1619A" w:rsidRPr="00DE34B0" w:rsidRDefault="00F1619A" w:rsidP="00F1619A">
      <w:pPr>
        <w:widowControl/>
        <w:spacing w:after="200"/>
        <w:ind w:leftChars="100" w:left="210" w:rightChars="100" w:right="210"/>
        <w:contextualSpacing/>
        <w:jc w:val="right"/>
        <w:rPr>
          <w:rFonts w:ascii="ＭＳ ゴシック" w:eastAsia="ＭＳ ゴシック" w:hAnsi="ＭＳ ゴシック" w:cs="Times New Roman"/>
          <w:b/>
          <w:color w:val="000000" w:themeColor="text1"/>
          <w:kern w:val="0"/>
        </w:rPr>
      </w:pPr>
      <w:r w:rsidRPr="00DE34B0">
        <w:rPr>
          <w:rFonts w:ascii="ＭＳ ゴシック" w:eastAsia="ＭＳ ゴシック" w:hAnsi="ＭＳ ゴシック" w:cs="Times New Roman"/>
          <w:color w:val="000000" w:themeColor="text1"/>
          <w:kern w:val="0"/>
        </w:rPr>
        <w:t>整備基準</w:t>
      </w:r>
      <w:r w:rsidR="00854564" w:rsidRPr="00DE34B0">
        <w:rPr>
          <w:rFonts w:ascii="ＭＳ ゴシック" w:eastAsia="ＭＳ ゴシック" w:hAnsi="ＭＳ ゴシック" w:cs="Times New Roman"/>
          <w:color w:val="000000" w:themeColor="text1"/>
          <w:kern w:val="0"/>
        </w:rPr>
        <w:t>27</w:t>
      </w:r>
      <w:r w:rsidR="00F273AA" w:rsidRPr="00DE34B0">
        <w:rPr>
          <w:rFonts w:ascii="ＭＳ ゴシック" w:eastAsia="ＭＳ ゴシック" w:hAnsi="ＭＳ ゴシック" w:cs="Times New Roman"/>
          <w:color w:val="000000" w:themeColor="text1"/>
          <w:kern w:val="0"/>
        </w:rPr>
        <w:t>,</w:t>
      </w:r>
      <w:r w:rsidR="00854564" w:rsidRPr="00DE34B0">
        <w:rPr>
          <w:rFonts w:ascii="ＭＳ ゴシック" w:eastAsia="ＭＳ ゴシック" w:hAnsi="ＭＳ ゴシック" w:cs="Times New Roman"/>
          <w:color w:val="000000" w:themeColor="text1"/>
          <w:kern w:val="0"/>
        </w:rPr>
        <w:t>28</w:t>
      </w:r>
    </w:p>
    <w:p w14:paraId="73F74A24" w14:textId="3D76FBBD" w:rsidR="00F1619A" w:rsidRPr="00DE34B0" w:rsidRDefault="000C54C0" w:rsidP="00BE41DA">
      <w:pPr>
        <w:widowControl/>
        <w:spacing w:after="200"/>
        <w:ind w:leftChars="100" w:left="210" w:rightChars="100" w:right="210" w:firstLineChars="100" w:firstLine="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bCs/>
          <w:color w:val="000000" w:themeColor="text1"/>
          <w:kern w:val="0"/>
        </w:rPr>
        <w:t>20</w:t>
      </w:r>
      <w:r w:rsidR="007E2679" w:rsidRPr="00DE34B0">
        <w:rPr>
          <w:rFonts w:ascii="ＭＳ ゴシック" w:eastAsia="ＭＳ ゴシック" w:hAnsi="ＭＳ ゴシック" w:cs="Times New Roman" w:hint="eastAsia"/>
          <w:bCs/>
          <w:color w:val="000000" w:themeColor="text1"/>
          <w:kern w:val="0"/>
        </w:rPr>
        <w:t>2</w:t>
      </w:r>
      <w:r w:rsidR="003431C9">
        <w:rPr>
          <w:rFonts w:ascii="ＭＳ ゴシック" w:eastAsia="ＭＳ ゴシック" w:hAnsi="ＭＳ ゴシック" w:cs="Times New Roman" w:hint="eastAsia"/>
          <w:bCs/>
          <w:color w:val="000000" w:themeColor="text1"/>
          <w:kern w:val="0"/>
        </w:rPr>
        <w:t>4</w:t>
      </w:r>
      <w:r w:rsidR="00F1619A" w:rsidRPr="00DE34B0">
        <w:rPr>
          <w:rFonts w:ascii="ＭＳ ゴシック" w:eastAsia="ＭＳ ゴシック" w:hAnsi="ＭＳ ゴシック" w:cs="Times New Roman"/>
          <w:bCs/>
          <w:color w:val="000000" w:themeColor="text1"/>
          <w:kern w:val="0"/>
        </w:rPr>
        <w:t>年度放射線科専攻医募集定員：</w:t>
      </w:r>
      <w:r w:rsidR="00BE41DA" w:rsidRPr="00DE34B0">
        <w:rPr>
          <w:rFonts w:ascii="ＭＳ ゴシック" w:eastAsia="ＭＳ ゴシック" w:hAnsi="ＭＳ ゴシック" w:cs="Times New Roman"/>
          <w:bCs/>
          <w:color w:val="000000" w:themeColor="text1"/>
          <w:kern w:val="0"/>
        </w:rPr>
        <w:t>6</w:t>
      </w:r>
      <w:r w:rsidR="00F1619A" w:rsidRPr="00DE34B0">
        <w:rPr>
          <w:rFonts w:ascii="ＭＳ ゴシック" w:eastAsia="ＭＳ ゴシック" w:hAnsi="ＭＳ ゴシック" w:cs="Times New Roman"/>
          <w:bCs/>
          <w:color w:val="000000" w:themeColor="text1"/>
          <w:kern w:val="0"/>
        </w:rPr>
        <w:t>名</w:t>
      </w:r>
    </w:p>
    <w:p w14:paraId="70E43A51" w14:textId="43084B52" w:rsidR="004D2CC5" w:rsidRPr="00DE34B0" w:rsidRDefault="00CF749C" w:rsidP="00DE13FD">
      <w:pPr>
        <w:pStyle w:val="ac"/>
        <w:numPr>
          <w:ilvl w:val="0"/>
          <w:numId w:val="55"/>
        </w:numPr>
        <w:ind w:leftChars="0" w:right="210"/>
        <w:rPr>
          <w:rFonts w:ascii="ＭＳ ゴシック" w:eastAsia="ＭＳ ゴシック" w:hAnsi="ＭＳ ゴシック" w:cs="Times New Roman"/>
          <w:bCs/>
          <w:color w:val="000000" w:themeColor="text1"/>
        </w:rPr>
      </w:pPr>
      <w:r w:rsidRPr="00DE34B0">
        <w:rPr>
          <w:rFonts w:ascii="ＭＳ ゴシック" w:eastAsia="ＭＳ ゴシック" w:hAnsi="ＭＳ ゴシック" w:cs="Times New Roman" w:hint="eastAsia"/>
          <w:bCs/>
          <w:color w:val="000000" w:themeColor="text1"/>
        </w:rPr>
        <w:t>直近</w:t>
      </w:r>
      <w:r w:rsidR="002E5A60">
        <w:rPr>
          <w:rFonts w:ascii="ＭＳ ゴシック" w:eastAsia="ＭＳ ゴシック" w:hAnsi="ＭＳ ゴシック" w:cs="Times New Roman" w:hint="eastAsia"/>
          <w:bCs/>
          <w:color w:val="000000" w:themeColor="text1"/>
        </w:rPr>
        <w:t>4</w:t>
      </w:r>
      <w:r w:rsidRPr="00DE34B0">
        <w:rPr>
          <w:rFonts w:ascii="ＭＳ ゴシック" w:eastAsia="ＭＳ ゴシック" w:hAnsi="ＭＳ ゴシック" w:cs="Times New Roman" w:hint="eastAsia"/>
          <w:bCs/>
          <w:color w:val="000000" w:themeColor="text1"/>
        </w:rPr>
        <w:t>年間（</w:t>
      </w:r>
      <w:r w:rsidR="00BE41DA" w:rsidRPr="00DE34B0">
        <w:rPr>
          <w:rFonts w:ascii="ＭＳ ゴシック" w:eastAsia="ＭＳ ゴシック" w:hAnsi="ＭＳ ゴシック" w:cs="Times New Roman"/>
          <w:bCs/>
          <w:color w:val="000000" w:themeColor="text1"/>
        </w:rPr>
        <w:t>20</w:t>
      </w:r>
      <w:r w:rsidR="003431C9">
        <w:rPr>
          <w:rFonts w:ascii="ＭＳ ゴシック" w:eastAsia="ＭＳ ゴシック" w:hAnsi="ＭＳ ゴシック" w:cs="Times New Roman" w:hint="eastAsia"/>
          <w:bCs/>
          <w:color w:val="000000" w:themeColor="text1"/>
        </w:rPr>
        <w:t>20</w:t>
      </w:r>
      <w:r w:rsidR="004D2CC5" w:rsidRPr="00DE34B0">
        <w:rPr>
          <w:rFonts w:ascii="ＭＳ ゴシック" w:eastAsia="ＭＳ ゴシック" w:hAnsi="ＭＳ ゴシック" w:cs="Times New Roman" w:hint="eastAsia"/>
          <w:bCs/>
          <w:color w:val="000000" w:themeColor="text1"/>
        </w:rPr>
        <w:t>～</w:t>
      </w:r>
      <w:r w:rsidR="00BE41DA" w:rsidRPr="00DE34B0">
        <w:rPr>
          <w:rFonts w:ascii="ＭＳ ゴシック" w:eastAsia="ＭＳ ゴシック" w:hAnsi="ＭＳ ゴシック" w:cs="Times New Roman"/>
          <w:bCs/>
          <w:color w:val="000000" w:themeColor="text1"/>
        </w:rPr>
        <w:t>20</w:t>
      </w:r>
      <w:r w:rsidR="00853AD6">
        <w:rPr>
          <w:rFonts w:ascii="ＭＳ ゴシック" w:eastAsia="ＭＳ ゴシック" w:hAnsi="ＭＳ ゴシック" w:cs="Times New Roman" w:hint="eastAsia"/>
          <w:bCs/>
          <w:color w:val="000000" w:themeColor="text1"/>
        </w:rPr>
        <w:t>2</w:t>
      </w:r>
      <w:r w:rsidR="003431C9">
        <w:rPr>
          <w:rFonts w:ascii="ＭＳ ゴシック" w:eastAsia="ＭＳ ゴシック" w:hAnsi="ＭＳ ゴシック" w:cs="Times New Roman" w:hint="eastAsia"/>
          <w:bCs/>
          <w:color w:val="000000" w:themeColor="text1"/>
        </w:rPr>
        <w:t>3</w:t>
      </w:r>
      <w:r w:rsidR="004D2CC5" w:rsidRPr="00DE34B0">
        <w:rPr>
          <w:rFonts w:ascii="ＭＳ ゴシック" w:eastAsia="ＭＳ ゴシック" w:hAnsi="ＭＳ ゴシック" w:cs="Times New Roman" w:hint="eastAsia"/>
          <w:bCs/>
          <w:color w:val="000000" w:themeColor="text1"/>
        </w:rPr>
        <w:t>年度</w:t>
      </w:r>
      <w:r w:rsidRPr="00DE34B0">
        <w:rPr>
          <w:rFonts w:ascii="ＭＳ ゴシック" w:eastAsia="ＭＳ ゴシック" w:hAnsi="ＭＳ ゴシック" w:cs="Times New Roman" w:hint="eastAsia"/>
          <w:bCs/>
          <w:color w:val="000000" w:themeColor="text1"/>
        </w:rPr>
        <w:t>）</w:t>
      </w:r>
      <w:r w:rsidR="004D2CC5" w:rsidRPr="00DE34B0">
        <w:rPr>
          <w:rFonts w:ascii="ＭＳ ゴシック" w:eastAsia="ＭＳ ゴシック" w:hAnsi="ＭＳ ゴシック" w:cs="Times New Roman" w:hint="eastAsia"/>
          <w:bCs/>
          <w:color w:val="000000" w:themeColor="text1"/>
        </w:rPr>
        <w:t>の放射線科専攻医</w:t>
      </w:r>
      <w:r w:rsidRPr="00DE34B0">
        <w:rPr>
          <w:rFonts w:ascii="ＭＳ ゴシック" w:eastAsia="ＭＳ ゴシック" w:hAnsi="ＭＳ ゴシック" w:cs="Times New Roman" w:hint="eastAsia"/>
          <w:bCs/>
          <w:color w:val="000000" w:themeColor="text1"/>
        </w:rPr>
        <w:t>採用</w:t>
      </w:r>
      <w:r w:rsidR="004D2CC5" w:rsidRPr="00DE34B0">
        <w:rPr>
          <w:rFonts w:ascii="ＭＳ ゴシック" w:eastAsia="ＭＳ ゴシック" w:hAnsi="ＭＳ ゴシック" w:cs="Times New Roman" w:hint="eastAsia"/>
          <w:bCs/>
          <w:color w:val="000000" w:themeColor="text1"/>
        </w:rPr>
        <w:t>数：</w:t>
      </w:r>
      <w:r w:rsidR="003431C9">
        <w:rPr>
          <w:rFonts w:ascii="ＭＳ ゴシック" w:eastAsia="ＭＳ ゴシック" w:hAnsi="ＭＳ ゴシック" w:cs="Times New Roman" w:hint="eastAsia"/>
          <w:bCs/>
        </w:rPr>
        <w:t xml:space="preserve">　</w:t>
      </w:r>
      <w:r w:rsidR="002F1F14">
        <w:rPr>
          <w:rFonts w:ascii="ＭＳ ゴシック" w:eastAsia="ＭＳ ゴシック" w:hAnsi="ＭＳ ゴシック" w:cs="Times New Roman" w:hint="eastAsia"/>
          <w:bCs/>
        </w:rPr>
        <w:t>9</w:t>
      </w:r>
      <w:r w:rsidRPr="002E5A60">
        <w:rPr>
          <w:rFonts w:ascii="ＭＳ ゴシック" w:eastAsia="ＭＳ ゴシック" w:hAnsi="ＭＳ ゴシック" w:cs="Times New Roman" w:hint="eastAsia"/>
          <w:bCs/>
        </w:rPr>
        <w:t>名</w:t>
      </w:r>
    </w:p>
    <w:p w14:paraId="7E9E1D59" w14:textId="77777777" w:rsidR="00F1619A" w:rsidRPr="00DE34B0" w:rsidRDefault="00F1619A" w:rsidP="00BE41DA">
      <w:pPr>
        <w:widowControl/>
        <w:spacing w:after="200"/>
        <w:ind w:leftChars="100" w:left="210" w:rightChars="100" w:right="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bCs/>
          <w:color w:val="000000" w:themeColor="text1"/>
          <w:kern w:val="0"/>
        </w:rPr>
        <w:t xml:space="preserve">＜付記事項＞　</w:t>
      </w:r>
    </w:p>
    <w:p w14:paraId="12D8DD24" w14:textId="77777777" w:rsidR="00F1619A" w:rsidRPr="00DE34B0" w:rsidRDefault="00F1619A" w:rsidP="00BE41DA">
      <w:pPr>
        <w:widowControl/>
        <w:spacing w:after="200"/>
        <w:ind w:leftChars="100" w:left="210" w:rightChars="100" w:right="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hint="eastAsia"/>
          <w:bCs/>
          <w:color w:val="000000" w:themeColor="text1"/>
          <w:kern w:val="0"/>
        </w:rPr>
        <w:t xml:space="preserve">　放射線科専攻医募集定員は、専門研修施設群の診療実績および専門研修指導医数等の教育資源の規模ならびに地域の診療体制への配慮により、日本医学放射線学会および日本専門医機構が</w:t>
      </w:r>
      <w:r w:rsidR="00B27B4B" w:rsidRPr="00DE34B0">
        <w:rPr>
          <w:rFonts w:ascii="ＭＳ ゴシック" w:eastAsia="ＭＳ ゴシック" w:hAnsi="ＭＳ ゴシック" w:cs="Times New Roman" w:hint="eastAsia"/>
          <w:bCs/>
          <w:color w:val="000000" w:themeColor="text1"/>
          <w:kern w:val="0"/>
        </w:rPr>
        <w:t>以下のごとく</w:t>
      </w:r>
      <w:r w:rsidRPr="00DE34B0">
        <w:rPr>
          <w:rFonts w:ascii="ＭＳ ゴシック" w:eastAsia="ＭＳ ゴシック" w:hAnsi="ＭＳ ゴシック" w:cs="Times New Roman" w:hint="eastAsia"/>
          <w:bCs/>
          <w:color w:val="000000" w:themeColor="text1"/>
          <w:kern w:val="0"/>
        </w:rPr>
        <w:t>数値上限</w:t>
      </w:r>
      <w:r w:rsidR="00B27B4B" w:rsidRPr="00DE34B0">
        <w:rPr>
          <w:rFonts w:ascii="ＭＳ ゴシック" w:eastAsia="ＭＳ ゴシック" w:hAnsi="ＭＳ ゴシック" w:cs="Times New Roman" w:hint="eastAsia"/>
          <w:bCs/>
          <w:color w:val="000000" w:themeColor="text1"/>
          <w:kern w:val="0"/>
        </w:rPr>
        <w:t>を</w:t>
      </w:r>
      <w:r w:rsidRPr="00DE34B0">
        <w:rPr>
          <w:rFonts w:ascii="ＭＳ ゴシック" w:eastAsia="ＭＳ ゴシック" w:hAnsi="ＭＳ ゴシック" w:cs="Times New Roman" w:hint="eastAsia"/>
          <w:bCs/>
          <w:color w:val="000000" w:themeColor="text1"/>
          <w:kern w:val="0"/>
        </w:rPr>
        <w:t>設定</w:t>
      </w:r>
      <w:r w:rsidR="00B27B4B" w:rsidRPr="00DE34B0">
        <w:rPr>
          <w:rFonts w:ascii="ＭＳ ゴシック" w:eastAsia="ＭＳ ゴシック" w:hAnsi="ＭＳ ゴシック" w:cs="Times New Roman" w:hint="eastAsia"/>
          <w:bCs/>
          <w:color w:val="000000" w:themeColor="text1"/>
          <w:kern w:val="0"/>
        </w:rPr>
        <w:t>して</w:t>
      </w:r>
      <w:r w:rsidRPr="00DE34B0">
        <w:rPr>
          <w:rFonts w:ascii="ＭＳ ゴシック" w:eastAsia="ＭＳ ゴシック" w:hAnsi="ＭＳ ゴシック" w:cs="Times New Roman" w:hint="eastAsia"/>
          <w:bCs/>
          <w:color w:val="000000" w:themeColor="text1"/>
          <w:kern w:val="0"/>
        </w:rPr>
        <w:t>います。本プログラムでは、この基準に基づいて募集定員を決定しています。</w:t>
      </w:r>
    </w:p>
    <w:p w14:paraId="24A860A8" w14:textId="77777777" w:rsidR="00B27B4B" w:rsidRPr="00DE34B0" w:rsidRDefault="00473A7A" w:rsidP="00BE41DA">
      <w:pPr>
        <w:widowControl/>
        <w:adjustRightInd w:val="0"/>
        <w:snapToGrid w:val="0"/>
        <w:spacing w:after="200"/>
        <w:ind w:leftChars="100" w:left="210" w:rightChars="100" w:right="210"/>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hint="eastAsia"/>
          <w:bCs/>
          <w:color w:val="000000" w:themeColor="text1"/>
          <w:kern w:val="0"/>
        </w:rPr>
        <w:t>【</w:t>
      </w:r>
      <w:r w:rsidR="00B27B4B" w:rsidRPr="00DE34B0">
        <w:rPr>
          <w:rFonts w:ascii="ＭＳ ゴシック" w:eastAsia="ＭＳ ゴシック" w:hAnsi="ＭＳ ゴシック" w:cs="Times New Roman" w:hint="eastAsia"/>
          <w:bCs/>
          <w:color w:val="000000" w:themeColor="text1"/>
          <w:kern w:val="0"/>
        </w:rPr>
        <w:t>専攻医受入数の上限</w:t>
      </w:r>
      <w:r w:rsidRPr="00DE34B0">
        <w:rPr>
          <w:rFonts w:ascii="ＭＳ ゴシック" w:eastAsia="ＭＳ ゴシック" w:hAnsi="ＭＳ ゴシック" w:cs="Times New Roman" w:hint="eastAsia"/>
          <w:bCs/>
          <w:color w:val="000000" w:themeColor="text1"/>
          <w:kern w:val="0"/>
        </w:rPr>
        <w:t>】</w:t>
      </w:r>
    </w:p>
    <w:p w14:paraId="6A90D7CF" w14:textId="77777777" w:rsidR="00F1619A" w:rsidRPr="00DE34B0" w:rsidRDefault="00B27B4B" w:rsidP="001B781E">
      <w:pPr>
        <w:widowControl/>
        <w:adjustRightInd w:val="0"/>
        <w:snapToGrid w:val="0"/>
        <w:spacing w:after="200"/>
        <w:ind w:leftChars="202" w:left="424" w:rightChars="100" w:right="210" w:firstLineChars="135" w:firstLine="283"/>
        <w:contextualSpacing/>
        <w:jc w:val="left"/>
        <w:rPr>
          <w:rFonts w:ascii="ＭＳ ゴシック" w:eastAsia="ＭＳ ゴシック" w:hAnsi="ＭＳ ゴシック" w:cs="Times New Roman"/>
          <w:bCs/>
          <w:color w:val="000000" w:themeColor="text1"/>
          <w:kern w:val="0"/>
        </w:rPr>
      </w:pPr>
      <w:r w:rsidRPr="00DE34B0">
        <w:rPr>
          <w:rFonts w:ascii="ＭＳ ゴシック" w:eastAsia="ＭＳ ゴシック" w:hAnsi="ＭＳ ゴシック" w:cs="Times New Roman" w:hint="eastAsia"/>
          <w:bCs/>
          <w:color w:val="000000" w:themeColor="text1"/>
          <w:kern w:val="0"/>
        </w:rPr>
        <w:t>専門研修施設群全体としての単年度当たりの放射線科専攻医受け入れ総数は、</w:t>
      </w:r>
      <w:r w:rsidR="00F273AA" w:rsidRPr="00DE34B0">
        <w:rPr>
          <w:rFonts w:ascii="ＭＳ ゴシック" w:eastAsia="ＭＳ ゴシック" w:hAnsi="ＭＳ ゴシック" w:cs="Times New Roman" w:hint="eastAsia"/>
          <w:bCs/>
          <w:color w:val="000000" w:themeColor="text1"/>
          <w:kern w:val="0"/>
        </w:rPr>
        <w:t>専門研修施設群全体の</w:t>
      </w:r>
      <w:r w:rsidR="00F273AA" w:rsidRPr="00DE34B0">
        <w:rPr>
          <w:rFonts w:ascii="ＭＳ ゴシック" w:eastAsia="ＭＳ ゴシック" w:hAnsi="ＭＳ ゴシック" w:cs="Times New Roman"/>
          <w:bCs/>
          <w:color w:val="000000" w:themeColor="text1"/>
          <w:kern w:val="0"/>
        </w:rPr>
        <w:t xml:space="preserve"> </w:t>
      </w:r>
      <w:r w:rsidR="00F273AA" w:rsidRPr="00DE34B0">
        <w:rPr>
          <w:rFonts w:ascii="ＭＳ ゴシック" w:eastAsia="ＭＳ ゴシック" w:hAnsi="ＭＳ ゴシック" w:cs="Times New Roman" w:hint="eastAsia"/>
          <w:bCs/>
          <w:color w:val="000000" w:themeColor="text1"/>
          <w:kern w:val="0"/>
        </w:rPr>
        <w:t>①専門研修指導医数、②年間</w:t>
      </w:r>
      <w:r w:rsidR="00F273AA" w:rsidRPr="00DE34B0">
        <w:rPr>
          <w:rFonts w:ascii="ＭＳ ゴシック" w:eastAsia="ＭＳ ゴシック" w:hAnsi="ＭＳ ゴシック" w:cs="Times New Roman"/>
          <w:bCs/>
          <w:color w:val="000000" w:themeColor="text1"/>
          <w:kern w:val="0"/>
        </w:rPr>
        <w:t>CT</w:t>
      </w:r>
      <w:r w:rsidR="00F273AA" w:rsidRPr="00DE34B0">
        <w:rPr>
          <w:rFonts w:ascii="ＭＳ ゴシック" w:eastAsia="ＭＳ ゴシック" w:hAnsi="ＭＳ ゴシック" w:cs="Times New Roman" w:hint="eastAsia"/>
          <w:bCs/>
          <w:color w:val="000000" w:themeColor="text1"/>
          <w:kern w:val="0"/>
        </w:rPr>
        <w:t>検査件数</w:t>
      </w:r>
      <w:r w:rsidR="00F273AA" w:rsidRPr="00DE34B0">
        <w:rPr>
          <w:rFonts w:ascii="ＭＳ ゴシック" w:eastAsia="ＭＳ ゴシック" w:hAnsi="ＭＳ ゴシック" w:cs="Times New Roman"/>
          <w:bCs/>
          <w:color w:val="000000" w:themeColor="text1"/>
          <w:kern w:val="0"/>
        </w:rPr>
        <w:t xml:space="preserve"> / </w:t>
      </w:r>
      <w:r w:rsidR="00854564" w:rsidRPr="00DE34B0">
        <w:rPr>
          <w:rFonts w:ascii="ＭＳ ゴシック" w:eastAsia="ＭＳ ゴシック" w:hAnsi="ＭＳ ゴシック" w:cs="Times New Roman"/>
          <w:bCs/>
          <w:color w:val="000000" w:themeColor="text1"/>
          <w:kern w:val="0"/>
        </w:rPr>
        <w:t>3000</w:t>
      </w:r>
      <w:r w:rsidR="00F273AA" w:rsidRPr="00DE34B0">
        <w:rPr>
          <w:rFonts w:ascii="ＭＳ ゴシック" w:eastAsia="ＭＳ ゴシック" w:hAnsi="ＭＳ ゴシック" w:cs="Times New Roman" w:hint="eastAsia"/>
          <w:bCs/>
          <w:color w:val="000000" w:themeColor="text1"/>
          <w:kern w:val="0"/>
        </w:rPr>
        <w:t>、③年間血管造影・</w:t>
      </w:r>
      <w:r w:rsidR="00F273AA" w:rsidRPr="00DE34B0">
        <w:rPr>
          <w:rFonts w:ascii="ＭＳ ゴシック" w:eastAsia="ＭＳ ゴシック" w:hAnsi="ＭＳ ゴシック" w:cs="Times New Roman"/>
          <w:bCs/>
          <w:color w:val="000000" w:themeColor="text1"/>
          <w:kern w:val="0"/>
        </w:rPr>
        <w:t>IVR</w:t>
      </w:r>
      <w:r w:rsidR="00F273AA" w:rsidRPr="00DE34B0">
        <w:rPr>
          <w:rFonts w:ascii="ＭＳ ゴシック" w:eastAsia="ＭＳ ゴシック" w:hAnsi="ＭＳ ゴシック" w:cs="Times New Roman" w:hint="eastAsia"/>
          <w:bCs/>
          <w:color w:val="000000" w:themeColor="text1"/>
          <w:kern w:val="0"/>
        </w:rPr>
        <w:t>件数</w:t>
      </w:r>
      <w:r w:rsidR="00F273AA" w:rsidRPr="00DE34B0">
        <w:rPr>
          <w:rFonts w:ascii="ＭＳ ゴシック" w:eastAsia="ＭＳ ゴシック" w:hAnsi="ＭＳ ゴシック" w:cs="Times New Roman"/>
          <w:bCs/>
          <w:color w:val="000000" w:themeColor="text1"/>
          <w:kern w:val="0"/>
        </w:rPr>
        <w:t xml:space="preserve"> / </w:t>
      </w:r>
      <w:r w:rsidR="00854564" w:rsidRPr="00DE34B0">
        <w:rPr>
          <w:rFonts w:ascii="ＭＳ ゴシック" w:eastAsia="ＭＳ ゴシック" w:hAnsi="ＭＳ ゴシック" w:cs="Times New Roman"/>
          <w:bCs/>
          <w:color w:val="000000" w:themeColor="text1"/>
          <w:kern w:val="0"/>
        </w:rPr>
        <w:t>60</w:t>
      </w:r>
      <w:r w:rsidR="00F273AA" w:rsidRPr="00DE34B0">
        <w:rPr>
          <w:rFonts w:ascii="ＭＳ ゴシック" w:eastAsia="ＭＳ ゴシック" w:hAnsi="ＭＳ ゴシック" w:cs="Times New Roman" w:hint="eastAsia"/>
          <w:bCs/>
          <w:color w:val="000000" w:themeColor="text1"/>
          <w:kern w:val="0"/>
        </w:rPr>
        <w:t>、および④年間放射線治療件数</w:t>
      </w:r>
      <w:r w:rsidR="00F273AA" w:rsidRPr="00DE34B0">
        <w:rPr>
          <w:rFonts w:ascii="ＭＳ ゴシック" w:eastAsia="ＭＳ ゴシック" w:hAnsi="ＭＳ ゴシック" w:cs="Times New Roman"/>
          <w:bCs/>
          <w:color w:val="000000" w:themeColor="text1"/>
          <w:kern w:val="0"/>
        </w:rPr>
        <w:t xml:space="preserve"> / </w:t>
      </w:r>
      <w:r w:rsidR="00854564" w:rsidRPr="00DE34B0">
        <w:rPr>
          <w:rFonts w:ascii="ＭＳ ゴシック" w:eastAsia="ＭＳ ゴシック" w:hAnsi="ＭＳ ゴシック" w:cs="Times New Roman"/>
          <w:bCs/>
          <w:color w:val="000000" w:themeColor="text1"/>
          <w:kern w:val="0"/>
        </w:rPr>
        <w:t>60</w:t>
      </w:r>
      <w:r w:rsidR="00F273AA" w:rsidRPr="00DE34B0">
        <w:rPr>
          <w:rFonts w:ascii="ＭＳ ゴシック" w:eastAsia="ＭＳ ゴシック" w:hAnsi="ＭＳ ゴシック" w:cs="Times New Roman" w:hint="eastAsia"/>
          <w:bCs/>
          <w:color w:val="000000" w:themeColor="text1"/>
          <w:kern w:val="0"/>
        </w:rPr>
        <w:t>のうち、最も少ない数を上限とします。</w:t>
      </w:r>
      <w:r w:rsidR="000F7749" w:rsidRPr="00DE34B0">
        <w:rPr>
          <w:rFonts w:ascii="ＭＳ ゴシック" w:eastAsia="ＭＳ ゴシック" w:hAnsi="ＭＳ ゴシック" w:cs="Times New Roman"/>
          <w:bCs/>
          <w:color w:val="000000" w:themeColor="text1"/>
          <w:kern w:val="0"/>
        </w:rPr>
        <w:t>なお、</w:t>
      </w:r>
      <w:r w:rsidRPr="00DE34B0">
        <w:rPr>
          <w:rFonts w:ascii="ＭＳ ゴシック" w:eastAsia="ＭＳ ゴシック" w:hAnsi="ＭＳ ゴシック" w:cs="Times New Roman" w:hint="eastAsia"/>
          <w:bCs/>
          <w:color w:val="000000" w:themeColor="text1"/>
          <w:kern w:val="0"/>
        </w:rPr>
        <w:t>都市部（東京、神奈川、愛知、大阪、福岡）の</w:t>
      </w:r>
      <w:r w:rsidR="00FD5F89" w:rsidRPr="00DE34B0">
        <w:rPr>
          <w:rFonts w:ascii="ＭＳ ゴシック" w:eastAsia="ＭＳ ゴシック" w:hAnsi="ＭＳ ゴシック" w:cs="Times New Roman" w:hint="eastAsia"/>
          <w:bCs/>
          <w:color w:val="000000" w:themeColor="text1"/>
          <w:kern w:val="0"/>
        </w:rPr>
        <w:t>都府県に基幹施設がある</w:t>
      </w:r>
      <w:r w:rsidRPr="00DE34B0">
        <w:rPr>
          <w:rFonts w:ascii="ＭＳ ゴシック" w:eastAsia="ＭＳ ゴシック" w:hAnsi="ＭＳ ゴシック" w:cs="Times New Roman" w:hint="eastAsia"/>
          <w:bCs/>
          <w:color w:val="000000" w:themeColor="text1"/>
          <w:kern w:val="0"/>
        </w:rPr>
        <w:t>研修プログラム</w:t>
      </w:r>
      <w:r w:rsidR="00FD5F89" w:rsidRPr="00DE34B0">
        <w:rPr>
          <w:rFonts w:ascii="ＭＳ ゴシック" w:eastAsia="ＭＳ ゴシック" w:hAnsi="ＭＳ ゴシック" w:cs="Times New Roman" w:hint="eastAsia"/>
          <w:bCs/>
          <w:color w:val="000000" w:themeColor="text1"/>
          <w:kern w:val="0"/>
        </w:rPr>
        <w:t>の場合</w:t>
      </w:r>
      <w:r w:rsidRPr="00DE34B0">
        <w:rPr>
          <w:rFonts w:ascii="ＭＳ ゴシック" w:eastAsia="ＭＳ ゴシック" w:hAnsi="ＭＳ ゴシック" w:cs="Times New Roman" w:hint="eastAsia"/>
          <w:bCs/>
          <w:color w:val="000000" w:themeColor="text1"/>
          <w:kern w:val="0"/>
        </w:rPr>
        <w:t>、原則として、過去の採用実績を基にした専攻医受入数の上限も</w:t>
      </w:r>
      <w:r w:rsidR="0091198B" w:rsidRPr="00DE34B0">
        <w:rPr>
          <w:rFonts w:ascii="ＭＳ ゴシック" w:eastAsia="ＭＳ ゴシック" w:hAnsi="ＭＳ ゴシック" w:cs="Times New Roman" w:hint="eastAsia"/>
          <w:bCs/>
          <w:color w:val="000000" w:themeColor="text1"/>
          <w:kern w:val="0"/>
        </w:rPr>
        <w:t>加わります</w:t>
      </w:r>
      <w:r w:rsidR="00A614EA" w:rsidRPr="00DE34B0">
        <w:rPr>
          <w:rFonts w:ascii="ＭＳ ゴシック" w:eastAsia="ＭＳ ゴシック" w:hAnsi="ＭＳ ゴシック" w:cs="Times New Roman" w:hint="eastAsia"/>
          <w:bCs/>
          <w:color w:val="000000" w:themeColor="text1"/>
          <w:kern w:val="0"/>
        </w:rPr>
        <w:t>（過去</w:t>
      </w:r>
      <w:r w:rsidR="00854564" w:rsidRPr="00DE34B0">
        <w:rPr>
          <w:rFonts w:ascii="ＭＳ ゴシック" w:eastAsia="ＭＳ ゴシック" w:hAnsi="ＭＳ ゴシック" w:cs="Times New Roman"/>
          <w:bCs/>
          <w:color w:val="000000" w:themeColor="text1"/>
          <w:kern w:val="0"/>
        </w:rPr>
        <w:t>5</w:t>
      </w:r>
      <w:r w:rsidR="00A614EA" w:rsidRPr="00DE34B0">
        <w:rPr>
          <w:rFonts w:ascii="ＭＳ ゴシック" w:eastAsia="ＭＳ ゴシック" w:hAnsi="ＭＳ ゴシック" w:cs="Times New Roman" w:hint="eastAsia"/>
          <w:bCs/>
          <w:color w:val="000000" w:themeColor="text1"/>
          <w:kern w:val="0"/>
        </w:rPr>
        <w:t>年の専攻医採用実績の平均値を超えない）</w:t>
      </w:r>
      <w:r w:rsidRPr="00DE34B0">
        <w:rPr>
          <w:rFonts w:ascii="ＭＳ ゴシック" w:eastAsia="ＭＳ ゴシック" w:hAnsi="ＭＳ ゴシック" w:cs="Times New Roman" w:hint="eastAsia"/>
          <w:bCs/>
          <w:color w:val="000000" w:themeColor="text1"/>
          <w:kern w:val="0"/>
        </w:rPr>
        <w:t>。</w:t>
      </w:r>
      <w:r w:rsidR="00F273AA" w:rsidRPr="00DE34B0">
        <w:rPr>
          <w:rFonts w:ascii="ＭＳ ゴシック" w:eastAsia="ＭＳ ゴシック" w:hAnsi="ＭＳ ゴシック" w:cs="Times New Roman" w:hint="eastAsia"/>
          <w:bCs/>
          <w:color w:val="000000" w:themeColor="text1"/>
          <w:kern w:val="0"/>
        </w:rPr>
        <w:t>この上限を超えた場合は、年次で調整します。また、都市部の選択に関しては、地域への派遣実績等も考慮して決定されます。</w:t>
      </w:r>
    </w:p>
    <w:p w14:paraId="51B404AD" w14:textId="3AEE7435" w:rsidR="00F1619A" w:rsidRPr="00DE34B0"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5" w:name="_Toc475147703"/>
      <w:r w:rsidRPr="00DE34B0">
        <w:rPr>
          <w:rFonts w:ascii="ＭＳ ゴシック" w:eastAsia="ＭＳ ゴシック" w:hAnsi="ＭＳ ゴシック"/>
          <w:b/>
          <w:color w:val="000000" w:themeColor="text1"/>
        </w:rPr>
        <w:t>専門研修応募者の選考方法</w:t>
      </w:r>
      <w:bookmarkEnd w:id="5"/>
    </w:p>
    <w:p w14:paraId="022450F2" w14:textId="77777777" w:rsidR="00F1619A" w:rsidRPr="00DE34B0" w:rsidRDefault="00F1619A" w:rsidP="00BF0E5F">
      <w:pPr>
        <w:widowControl/>
        <w:adjustRightInd w:val="0"/>
        <w:snapToGrid w:val="0"/>
        <w:spacing w:after="200"/>
        <w:ind w:leftChars="200" w:left="420" w:rightChars="100" w:right="210"/>
        <w:contextualSpacing/>
        <w:jc w:val="righ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整備基準</w:t>
      </w:r>
      <w:r w:rsidR="00854564" w:rsidRPr="00DE34B0">
        <w:rPr>
          <w:rFonts w:ascii="ＭＳ ゴシック" w:eastAsia="ＭＳ ゴシック" w:hAnsi="ＭＳ ゴシック" w:cs="Times New Roman"/>
          <w:color w:val="000000" w:themeColor="text1"/>
          <w:kern w:val="0"/>
          <w:szCs w:val="21"/>
        </w:rPr>
        <w:t>52</w:t>
      </w:r>
    </w:p>
    <w:p w14:paraId="4641FD33" w14:textId="0AE36455" w:rsidR="00F1619A" w:rsidRPr="00DE34B0" w:rsidRDefault="00BE41DA" w:rsidP="001B781E">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滋賀医科</w:t>
      </w:r>
      <w:r w:rsidR="000E7486" w:rsidRPr="00DE34B0">
        <w:rPr>
          <w:rFonts w:ascii="ＭＳ ゴシック" w:eastAsia="ＭＳ ゴシック" w:hAnsi="ＭＳ ゴシック" w:cs="Times New Roman" w:hint="eastAsia"/>
          <w:color w:val="000000" w:themeColor="text1"/>
          <w:kern w:val="0"/>
          <w:szCs w:val="21"/>
        </w:rPr>
        <w:t>大学医学部附属病院放射線科専門研修プログラム管理委員会は、放射線科専門研修プログラムを</w:t>
      </w:r>
      <w:r w:rsidRPr="00DE34B0">
        <w:rPr>
          <w:rFonts w:ascii="ＭＳ ゴシック" w:eastAsia="ＭＳ ゴシック" w:hAnsi="ＭＳ ゴシック" w:cs="Times New Roman" w:hint="eastAsia"/>
          <w:color w:val="000000" w:themeColor="text1"/>
          <w:kern w:val="0"/>
          <w:szCs w:val="21"/>
        </w:rPr>
        <w:t>滋賀医科</w:t>
      </w:r>
      <w:r w:rsidR="00034375" w:rsidRPr="00DE34B0">
        <w:rPr>
          <w:rFonts w:ascii="ＭＳ ゴシック" w:eastAsia="ＭＳ ゴシック" w:hAnsi="ＭＳ ゴシック" w:cs="Times New Roman" w:hint="eastAsia"/>
          <w:color w:val="000000" w:themeColor="text1"/>
          <w:kern w:val="0"/>
          <w:szCs w:val="21"/>
        </w:rPr>
        <w:t>大学医学部附属病院放射線科</w:t>
      </w:r>
      <w:r w:rsidR="00034375"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3" w:history="1">
        <w:r w:rsidR="00D1276A" w:rsidRPr="00E24F89">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00034375" w:rsidRPr="00DE34B0">
        <w:rPr>
          <w:rFonts w:ascii="ＭＳ ゴシック" w:eastAsia="ＭＳ ゴシック" w:hAnsi="ＭＳ ゴシック" w:cs="Times New Roman" w:hint="eastAsia"/>
          <w:color w:val="000000" w:themeColor="text1"/>
          <w:kern w:val="0"/>
          <w:szCs w:val="21"/>
        </w:rPr>
        <w:t>に</w:t>
      </w:r>
      <w:r w:rsidR="000E7486" w:rsidRPr="00DE34B0">
        <w:rPr>
          <w:rFonts w:ascii="ＭＳ ゴシック" w:eastAsia="ＭＳ ゴシック" w:hAnsi="ＭＳ ゴシック" w:cs="Times New Roman" w:hint="eastAsia"/>
          <w:color w:val="000000" w:themeColor="text1"/>
          <w:kern w:val="0"/>
          <w:szCs w:val="21"/>
        </w:rPr>
        <w:t>公表し、放射線科専攻医を募集します。</w:t>
      </w:r>
      <w:r w:rsidR="00D1276A" w:rsidRPr="00DE34B0">
        <w:rPr>
          <w:rFonts w:ascii="ＭＳ ゴシック" w:eastAsia="ＭＳ ゴシック" w:hAnsi="ＭＳ ゴシック" w:cs="Times New Roman" w:hint="eastAsia"/>
          <w:color w:val="000000" w:themeColor="text1"/>
          <w:kern w:val="0"/>
          <w:szCs w:val="21"/>
        </w:rPr>
        <w:t>滋賀医科</w:t>
      </w:r>
      <w:r w:rsidR="00235ABB" w:rsidRPr="00DE34B0">
        <w:rPr>
          <w:rFonts w:ascii="ＭＳ ゴシック" w:eastAsia="ＭＳ ゴシック" w:hAnsi="ＭＳ ゴシック" w:cs="Times New Roman" w:hint="eastAsia"/>
          <w:color w:val="000000" w:themeColor="text1"/>
          <w:kern w:val="0"/>
          <w:szCs w:val="21"/>
        </w:rPr>
        <w:t>大学医学部附属病院放射線科専門研修プログラムへの</w:t>
      </w:r>
      <w:r w:rsidR="00034375" w:rsidRPr="00DE34B0">
        <w:rPr>
          <w:rFonts w:ascii="ＭＳ ゴシック" w:eastAsia="ＭＳ ゴシック" w:hAnsi="ＭＳ ゴシック" w:cs="Times New Roman" w:hint="eastAsia"/>
          <w:color w:val="000000" w:themeColor="text1"/>
          <w:kern w:val="0"/>
          <w:szCs w:val="21"/>
        </w:rPr>
        <w:t>応募希望者は</w:t>
      </w:r>
      <w:r w:rsidR="00235ABB" w:rsidRPr="00DE34B0">
        <w:rPr>
          <w:rFonts w:ascii="ＭＳ ゴシック" w:eastAsia="ＭＳ ゴシック" w:hAnsi="ＭＳ ゴシック" w:cs="Times New Roman" w:hint="eastAsia"/>
          <w:color w:val="000000" w:themeColor="text1"/>
          <w:kern w:val="0"/>
          <w:szCs w:val="21"/>
        </w:rPr>
        <w:t>、</w:t>
      </w:r>
      <w:r w:rsidR="004E6F38" w:rsidRPr="00DE34B0">
        <w:rPr>
          <w:rFonts w:ascii="ＭＳ ゴシック" w:eastAsia="ＭＳ ゴシック" w:hAnsi="ＭＳ ゴシック" w:cs="Times New Roman" w:hint="eastAsia"/>
          <w:color w:val="000000" w:themeColor="text1"/>
          <w:kern w:val="0"/>
          <w:szCs w:val="21"/>
        </w:rPr>
        <w:t>医師臨床教育センターの</w:t>
      </w:r>
      <w:r w:rsidR="00D1276A"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4" w:history="1">
        <w:r w:rsidR="004E6F38" w:rsidRPr="00E24F89">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1B781E" w:rsidRPr="00DE34B0">
        <w:rPr>
          <w:rFonts w:ascii="ＭＳ ゴシック" w:eastAsia="ＭＳ ゴシック" w:hAnsi="ＭＳ ゴシック" w:cs="Times New Roman" w:hint="eastAsia"/>
          <w:color w:val="000000" w:themeColor="text1"/>
          <w:kern w:val="0"/>
          <w:szCs w:val="21"/>
        </w:rPr>
        <w:t>を参照し、</w:t>
      </w:r>
      <w:r w:rsidR="00235ABB" w:rsidRPr="00DE34B0">
        <w:rPr>
          <w:rFonts w:ascii="ＭＳ ゴシック" w:eastAsia="ＭＳ ゴシック" w:hAnsi="ＭＳ ゴシック" w:cs="Times New Roman" w:hint="eastAsia"/>
          <w:color w:val="000000" w:themeColor="text1"/>
          <w:kern w:val="0"/>
          <w:szCs w:val="21"/>
        </w:rPr>
        <w:t>プログラム統括責任者宛</w:t>
      </w:r>
      <w:r w:rsidR="001B781E" w:rsidRPr="00DE34B0">
        <w:rPr>
          <w:rFonts w:ascii="ＭＳ ゴシック" w:eastAsia="ＭＳ ゴシック" w:hAnsi="ＭＳ ゴシック" w:cs="Times New Roman" w:hint="eastAsia"/>
          <w:color w:val="000000" w:themeColor="text1"/>
          <w:kern w:val="0"/>
          <w:szCs w:val="21"/>
        </w:rPr>
        <w:t>（事務取扱：病院研修係）</w:t>
      </w:r>
      <w:r w:rsidR="00235ABB" w:rsidRPr="00DE34B0">
        <w:rPr>
          <w:rFonts w:ascii="ＭＳ ゴシック" w:eastAsia="ＭＳ ゴシック" w:hAnsi="ＭＳ ゴシック" w:cs="Times New Roman" w:hint="eastAsia"/>
          <w:color w:val="000000" w:themeColor="text1"/>
          <w:kern w:val="0"/>
          <w:szCs w:val="21"/>
        </w:rPr>
        <w:t>に所定の「応募申請書」および履歴書等定められた書類を提出してください。専門研修プログラム管理委員会は、</w:t>
      </w:r>
      <w:r w:rsidR="00F1619A" w:rsidRPr="00DE34B0">
        <w:rPr>
          <w:rFonts w:ascii="ＭＳ ゴシック" w:eastAsia="ＭＳ ゴシック" w:hAnsi="ＭＳ ゴシック" w:cs="Times New Roman" w:hint="eastAsia"/>
          <w:color w:val="000000" w:themeColor="text1"/>
          <w:kern w:val="0"/>
          <w:szCs w:val="21"/>
        </w:rPr>
        <w:t>書類審査および面接試験により本プログラムの専攻医の採否を決定し</w:t>
      </w:r>
      <w:r w:rsidR="00CC3557" w:rsidRPr="00DE34B0">
        <w:rPr>
          <w:rFonts w:ascii="ＭＳ ゴシック" w:eastAsia="ＭＳ ゴシック" w:hAnsi="ＭＳ ゴシック" w:cs="Times New Roman" w:hint="eastAsia"/>
          <w:color w:val="000000" w:themeColor="text1"/>
          <w:kern w:val="0"/>
          <w:szCs w:val="21"/>
        </w:rPr>
        <w:t>ます</w:t>
      </w:r>
      <w:r w:rsidR="00F1619A" w:rsidRPr="00DE34B0">
        <w:rPr>
          <w:rFonts w:ascii="ＭＳ ゴシック" w:eastAsia="ＭＳ ゴシック" w:hAnsi="ＭＳ ゴシック" w:cs="Times New Roman" w:hint="eastAsia"/>
          <w:color w:val="000000" w:themeColor="text1"/>
          <w:kern w:val="0"/>
          <w:szCs w:val="21"/>
        </w:rPr>
        <w:t>。</w:t>
      </w:r>
    </w:p>
    <w:p w14:paraId="701B3755" w14:textId="36135EB2" w:rsidR="00DE34B0" w:rsidRPr="00BF0E5F" w:rsidRDefault="00EA48B6" w:rsidP="00BF0E5F">
      <w:pPr>
        <w:pStyle w:val="2"/>
        <w:ind w:leftChars="0" w:left="0" w:right="210"/>
        <w:rPr>
          <w:rFonts w:ascii="ＭＳ ゴシック" w:eastAsia="ＭＳ ゴシック" w:hAnsi="ＭＳ ゴシック"/>
          <w:b/>
          <w:color w:val="000000" w:themeColor="text1"/>
          <w:sz w:val="24"/>
          <w:szCs w:val="24"/>
        </w:rPr>
      </w:pPr>
      <w:r w:rsidRPr="00BF0E5F">
        <w:rPr>
          <w:rFonts w:ascii="ＭＳ ゴシック" w:eastAsia="ＭＳ ゴシック" w:hAnsi="ＭＳ ゴシック"/>
          <w:b/>
          <w:color w:val="000000" w:themeColor="text1"/>
        </w:rPr>
        <w:t xml:space="preserve">1) </w:t>
      </w:r>
      <w:r w:rsidR="00CC3557" w:rsidRPr="00BF0E5F">
        <w:rPr>
          <w:rFonts w:ascii="ＭＳ ゴシック" w:eastAsia="ＭＳ ゴシック" w:hAnsi="ＭＳ ゴシック" w:hint="eastAsia"/>
          <w:b/>
          <w:color w:val="000000" w:themeColor="text1"/>
        </w:rPr>
        <w:t>応募資格</w:t>
      </w:r>
      <w:r w:rsidR="0027373E" w:rsidRPr="00BF0E5F">
        <w:rPr>
          <w:rFonts w:ascii="ＭＳ ゴシック" w:eastAsia="ＭＳ ゴシック" w:hAnsi="ＭＳ ゴシック" w:hint="eastAsia"/>
          <w:b/>
          <w:color w:val="000000" w:themeColor="text1"/>
        </w:rPr>
        <w:t xml:space="preserve">　</w:t>
      </w:r>
      <w:r w:rsidR="00BF0E5F">
        <w:rPr>
          <w:rFonts w:ascii="ＭＳ ゴシック" w:eastAsia="ＭＳ ゴシック" w:hAnsi="ＭＳ ゴシック" w:hint="eastAsia"/>
          <w:b/>
          <w:color w:val="000000" w:themeColor="text1"/>
          <w:sz w:val="24"/>
          <w:szCs w:val="24"/>
        </w:rPr>
        <w:t xml:space="preserve">                                           </w:t>
      </w:r>
      <w:r w:rsidR="00BF0E5F">
        <w:rPr>
          <w:rFonts w:ascii="ＭＳ ゴシック" w:eastAsia="ＭＳ ゴシック" w:hAnsi="ＭＳ ゴシック"/>
          <w:b/>
          <w:color w:val="000000" w:themeColor="text1"/>
          <w:sz w:val="24"/>
          <w:szCs w:val="24"/>
        </w:rPr>
        <w:t xml:space="preserve"> </w:t>
      </w:r>
      <w:r w:rsidR="00DE34B0" w:rsidRPr="00DE34B0">
        <w:rPr>
          <w:rFonts w:ascii="ＭＳ ゴシック" w:eastAsia="ＭＳ ゴシック" w:hAnsi="ＭＳ ゴシック" w:hint="eastAsia"/>
          <w:color w:val="000000" w:themeColor="text1"/>
          <w:sz w:val="22"/>
        </w:rPr>
        <w:t>整備基準1,3</w:t>
      </w:r>
    </w:p>
    <w:p w14:paraId="21550444" w14:textId="59AE7476" w:rsidR="00CC3557" w:rsidRPr="00E74BC7" w:rsidRDefault="00CC3557" w:rsidP="006473A7">
      <w:pPr>
        <w:pStyle w:val="ac"/>
        <w:numPr>
          <w:ilvl w:val="0"/>
          <w:numId w:val="58"/>
        </w:numPr>
        <w:ind w:leftChars="0" w:right="210" w:hanging="278"/>
        <w:rPr>
          <w:rFonts w:ascii="ＭＳ ゴシック" w:eastAsia="ＭＳ ゴシック" w:hAnsi="ＭＳ ゴシック"/>
          <w:color w:val="000000" w:themeColor="text1"/>
          <w:sz w:val="22"/>
        </w:rPr>
      </w:pPr>
      <w:r w:rsidRPr="00E74BC7">
        <w:rPr>
          <w:rFonts w:ascii="ＭＳ ゴシック" w:eastAsia="ＭＳ ゴシック" w:hAnsi="ＭＳ ゴシック" w:hint="eastAsia"/>
          <w:color w:val="000000" w:themeColor="text1"/>
          <w:sz w:val="22"/>
        </w:rPr>
        <w:t>初期臨床研修を修了した者、もしくは</w:t>
      </w:r>
      <w:r w:rsidR="00EA48B6" w:rsidRPr="00E74BC7">
        <w:rPr>
          <w:rFonts w:ascii="ＭＳ ゴシック" w:eastAsia="ＭＳ ゴシック" w:hAnsi="ＭＳ ゴシック"/>
          <w:color w:val="000000" w:themeColor="text1"/>
          <w:sz w:val="22"/>
        </w:rPr>
        <w:t>20</w:t>
      </w:r>
      <w:r w:rsidR="006D43AC" w:rsidRPr="00E74BC7">
        <w:rPr>
          <w:rFonts w:ascii="ＭＳ ゴシック" w:eastAsia="ＭＳ ゴシック" w:hAnsi="ＭＳ ゴシック" w:hint="eastAsia"/>
          <w:color w:val="000000" w:themeColor="text1"/>
          <w:sz w:val="22"/>
        </w:rPr>
        <w:t>2</w:t>
      </w:r>
      <w:r w:rsidR="007737ED">
        <w:rPr>
          <w:rFonts w:ascii="ＭＳ ゴシック" w:eastAsia="ＭＳ ゴシック" w:hAnsi="ＭＳ ゴシック" w:hint="eastAsia"/>
          <w:color w:val="000000" w:themeColor="text1"/>
          <w:sz w:val="22"/>
        </w:rPr>
        <w:t>5年</w:t>
      </w:r>
      <w:r w:rsidR="00854564" w:rsidRPr="00E74BC7">
        <w:rPr>
          <w:rFonts w:ascii="ＭＳ ゴシック" w:eastAsia="ＭＳ ゴシック" w:hAnsi="ＭＳ ゴシック"/>
          <w:color w:val="000000" w:themeColor="text1"/>
          <w:sz w:val="22"/>
        </w:rPr>
        <w:t>3</w:t>
      </w:r>
      <w:r w:rsidRPr="00E74BC7">
        <w:rPr>
          <w:rFonts w:ascii="ＭＳ ゴシック" w:eastAsia="ＭＳ ゴシック" w:hAnsi="ＭＳ ゴシック" w:hint="eastAsia"/>
          <w:color w:val="000000" w:themeColor="text1"/>
          <w:sz w:val="22"/>
        </w:rPr>
        <w:t>月までに修了見込みの者</w:t>
      </w:r>
    </w:p>
    <w:p w14:paraId="55915D46" w14:textId="4A7B3B0B" w:rsidR="0027373E" w:rsidRPr="00E74BC7" w:rsidRDefault="004320AC" w:rsidP="00EA48B6">
      <w:pPr>
        <w:ind w:leftChars="135" w:left="283" w:right="210" w:firstLineChars="100" w:firstLine="220"/>
        <w:rPr>
          <w:rFonts w:ascii="ＭＳ ゴシック" w:eastAsia="ＭＳ ゴシック" w:hAnsi="ＭＳ ゴシック"/>
          <w:color w:val="000000" w:themeColor="text1"/>
          <w:sz w:val="22"/>
        </w:rPr>
      </w:pPr>
      <w:r w:rsidRPr="00E74BC7">
        <w:rPr>
          <w:rFonts w:ascii="ＭＳ ゴシック" w:eastAsia="ＭＳ ゴシック" w:hAnsi="ＭＳ ゴシック" w:hint="eastAsia"/>
          <w:color w:val="000000" w:themeColor="text1"/>
          <w:sz w:val="22"/>
        </w:rPr>
        <w:t>なお、</w:t>
      </w:r>
      <w:r w:rsidR="00EA48B6" w:rsidRPr="00E74BC7">
        <w:rPr>
          <w:rFonts w:ascii="ＭＳ ゴシック" w:eastAsia="ＭＳ ゴシック" w:hAnsi="ＭＳ ゴシック"/>
          <w:color w:val="000000" w:themeColor="text1"/>
          <w:sz w:val="22"/>
        </w:rPr>
        <w:t>20</w:t>
      </w:r>
      <w:r w:rsidR="006D43AC" w:rsidRPr="00E74BC7">
        <w:rPr>
          <w:rFonts w:ascii="ＭＳ ゴシック" w:eastAsia="ＭＳ ゴシック" w:hAnsi="ＭＳ ゴシック" w:hint="eastAsia"/>
          <w:color w:val="000000" w:themeColor="text1"/>
          <w:sz w:val="22"/>
        </w:rPr>
        <w:t>2</w:t>
      </w:r>
      <w:r w:rsidR="007737ED">
        <w:rPr>
          <w:rFonts w:ascii="ＭＳ ゴシック" w:eastAsia="ＭＳ ゴシック" w:hAnsi="ＭＳ ゴシック" w:hint="eastAsia"/>
          <w:color w:val="000000" w:themeColor="text1"/>
          <w:sz w:val="22"/>
        </w:rPr>
        <w:t>5</w:t>
      </w:r>
      <w:r w:rsidR="00CC3557" w:rsidRPr="00E74BC7">
        <w:rPr>
          <w:rFonts w:ascii="ＭＳ ゴシック" w:eastAsia="ＭＳ ゴシック" w:hAnsi="ＭＳ ゴシック" w:hint="eastAsia"/>
          <w:color w:val="000000" w:themeColor="text1"/>
          <w:sz w:val="22"/>
        </w:rPr>
        <w:t>年</w:t>
      </w:r>
      <w:r w:rsidR="00854564" w:rsidRPr="00E74BC7">
        <w:rPr>
          <w:rFonts w:ascii="ＭＳ ゴシック" w:eastAsia="ＭＳ ゴシック" w:hAnsi="ＭＳ ゴシック"/>
          <w:color w:val="000000" w:themeColor="text1"/>
          <w:sz w:val="22"/>
        </w:rPr>
        <w:t>4</w:t>
      </w:r>
      <w:r w:rsidR="00CC3557" w:rsidRPr="00E74BC7">
        <w:rPr>
          <w:rFonts w:ascii="ＭＳ ゴシック" w:eastAsia="ＭＳ ゴシック" w:hAnsi="ＭＳ ゴシック" w:hint="eastAsia"/>
          <w:color w:val="000000" w:themeColor="text1"/>
          <w:sz w:val="22"/>
        </w:rPr>
        <w:t>月以降に修了見込みの者については、専門研修プログラム統括責任者までお問い合わせくださ</w:t>
      </w:r>
      <w:r w:rsidR="0027373E" w:rsidRPr="00E74BC7">
        <w:rPr>
          <w:rFonts w:ascii="ＭＳ ゴシック" w:eastAsia="ＭＳ ゴシック" w:hAnsi="ＭＳ ゴシック" w:cs="Times New Roman" w:hint="eastAsia"/>
          <w:color w:val="000000" w:themeColor="text1"/>
          <w:kern w:val="0"/>
          <w:sz w:val="22"/>
        </w:rPr>
        <w:t>い</w:t>
      </w:r>
      <w:r w:rsidR="00410EA4" w:rsidRPr="00E74BC7">
        <w:rPr>
          <w:rFonts w:ascii="ＭＳ ゴシック" w:eastAsia="ＭＳ ゴシック" w:hAnsi="ＭＳ ゴシック" w:hint="eastAsia"/>
          <w:color w:val="000000" w:themeColor="text1"/>
          <w:sz w:val="22"/>
        </w:rPr>
        <w:t>。</w:t>
      </w:r>
      <w:r w:rsidR="0027373E" w:rsidRPr="00E74BC7">
        <w:rPr>
          <w:rFonts w:ascii="ＭＳ ゴシック" w:eastAsia="ＭＳ ゴシック" w:hAnsi="ＭＳ ゴシック" w:hint="eastAsia"/>
          <w:color w:val="000000" w:themeColor="text1"/>
          <w:sz w:val="22"/>
        </w:rPr>
        <w:t>また、研修開始の要件として、日本医学放射線学会への入会が求められることを申し添えます。</w:t>
      </w:r>
    </w:p>
    <w:p w14:paraId="44B42597" w14:textId="2C53E534" w:rsidR="00CC3557" w:rsidRPr="00BF0E5F" w:rsidRDefault="00EA48B6" w:rsidP="001A0DB6">
      <w:pPr>
        <w:pStyle w:val="2"/>
        <w:ind w:leftChars="0" w:left="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lastRenderedPageBreak/>
        <w:t xml:space="preserve">2) </w:t>
      </w:r>
      <w:r w:rsidR="00CC3557" w:rsidRPr="00BF0E5F">
        <w:rPr>
          <w:rFonts w:ascii="ＭＳ ゴシック" w:eastAsia="ＭＳ ゴシック" w:hAnsi="ＭＳ ゴシック" w:hint="eastAsia"/>
          <w:b/>
          <w:color w:val="000000" w:themeColor="text1"/>
        </w:rPr>
        <w:t>応募期間</w:t>
      </w:r>
    </w:p>
    <w:p w14:paraId="4E12DF8E" w14:textId="2B78F9D6" w:rsidR="003516D5" w:rsidRDefault="00EE426E" w:rsidP="006473A7">
      <w:pPr>
        <w:pStyle w:val="ac"/>
        <w:numPr>
          <w:ilvl w:val="0"/>
          <w:numId w:val="55"/>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20</w:t>
      </w:r>
      <w:r w:rsidR="007017AC">
        <w:rPr>
          <w:rFonts w:ascii="ＭＳ ゴシック" w:eastAsia="ＭＳ ゴシック" w:hAnsi="ＭＳ ゴシック" w:cs="Times New Roman" w:hint="eastAsia"/>
          <w:color w:val="000000" w:themeColor="text1"/>
          <w:szCs w:val="21"/>
        </w:rPr>
        <w:t>2</w:t>
      </w:r>
      <w:r w:rsidR="00DE1A18">
        <w:rPr>
          <w:rFonts w:ascii="ＭＳ ゴシック" w:eastAsia="ＭＳ ゴシック" w:hAnsi="ＭＳ ゴシック" w:cs="Times New Roman" w:hint="eastAsia"/>
          <w:color w:val="000000" w:themeColor="text1"/>
          <w:szCs w:val="21"/>
        </w:rPr>
        <w:t>4</w:t>
      </w:r>
      <w:r w:rsidR="003516D5" w:rsidRPr="00DE34B0">
        <w:rPr>
          <w:rFonts w:ascii="ＭＳ ゴシック" w:eastAsia="ＭＳ ゴシック" w:hAnsi="ＭＳ ゴシック" w:cs="Times New Roman" w:hint="eastAsia"/>
          <w:color w:val="000000" w:themeColor="text1"/>
          <w:szCs w:val="21"/>
        </w:rPr>
        <w:t>年</w:t>
      </w:r>
      <w:r w:rsidRPr="00DE34B0">
        <w:rPr>
          <w:rFonts w:ascii="ＭＳ ゴシック" w:eastAsia="ＭＳ ゴシック" w:hAnsi="ＭＳ ゴシック" w:cs="Times New Roman" w:hint="eastAsia"/>
          <w:color w:val="000000" w:themeColor="text1"/>
          <w:szCs w:val="21"/>
        </w:rPr>
        <w:t>10</w:t>
      </w:r>
      <w:r w:rsidR="003516D5" w:rsidRPr="00DE34B0">
        <w:rPr>
          <w:rFonts w:ascii="ＭＳ ゴシック" w:eastAsia="ＭＳ ゴシック" w:hAnsi="ＭＳ ゴシック" w:cs="Times New Roman" w:hint="eastAsia"/>
          <w:color w:val="000000" w:themeColor="text1"/>
          <w:szCs w:val="21"/>
        </w:rPr>
        <w:t>月</w:t>
      </w:r>
      <w:r w:rsidR="003431C9">
        <w:rPr>
          <w:rFonts w:ascii="ＭＳ ゴシック" w:eastAsia="ＭＳ ゴシック" w:hAnsi="ＭＳ ゴシック" w:cs="Times New Roman" w:hint="eastAsia"/>
          <w:color w:val="000000" w:themeColor="text1"/>
          <w:szCs w:val="21"/>
        </w:rPr>
        <w:t>2</w:t>
      </w:r>
      <w:r w:rsidR="003516D5" w:rsidRPr="00DE34B0">
        <w:rPr>
          <w:rFonts w:ascii="ＭＳ ゴシック" w:eastAsia="ＭＳ ゴシック" w:hAnsi="ＭＳ ゴシック" w:cs="Times New Roman" w:hint="eastAsia"/>
          <w:color w:val="000000" w:themeColor="text1"/>
          <w:szCs w:val="21"/>
        </w:rPr>
        <w:t>日（</w:t>
      </w:r>
      <w:r w:rsidR="003431C9">
        <w:rPr>
          <w:rFonts w:ascii="ＭＳ ゴシック" w:eastAsia="ＭＳ ゴシック" w:hAnsi="ＭＳ ゴシック" w:cs="Times New Roman" w:hint="eastAsia"/>
          <w:color w:val="000000" w:themeColor="text1"/>
          <w:szCs w:val="21"/>
        </w:rPr>
        <w:t>月</w:t>
      </w:r>
      <w:r w:rsidR="003516D5" w:rsidRPr="00DE34B0">
        <w:rPr>
          <w:rFonts w:ascii="ＭＳ ゴシック" w:eastAsia="ＭＳ ゴシック" w:hAnsi="ＭＳ ゴシック" w:cs="Times New Roman" w:hint="eastAsia"/>
          <w:color w:val="000000" w:themeColor="text1"/>
          <w:szCs w:val="21"/>
        </w:rPr>
        <w:t>）～</w:t>
      </w:r>
      <w:r w:rsidRPr="00DE34B0">
        <w:rPr>
          <w:rFonts w:ascii="ＭＳ ゴシック" w:eastAsia="ＭＳ ゴシック" w:hAnsi="ＭＳ ゴシック" w:cs="Times New Roman" w:hint="eastAsia"/>
          <w:color w:val="000000" w:themeColor="text1"/>
          <w:szCs w:val="21"/>
        </w:rPr>
        <w:t>11</w:t>
      </w:r>
      <w:r w:rsidR="003516D5" w:rsidRPr="00DE34B0">
        <w:rPr>
          <w:rFonts w:ascii="ＭＳ ゴシック" w:eastAsia="ＭＳ ゴシック" w:hAnsi="ＭＳ ゴシック" w:cs="Times New Roman" w:hint="eastAsia"/>
          <w:color w:val="000000" w:themeColor="text1"/>
          <w:szCs w:val="21"/>
        </w:rPr>
        <w:t>月</w:t>
      </w:r>
      <w:r w:rsidR="00EA48B6" w:rsidRPr="00DE34B0">
        <w:rPr>
          <w:rFonts w:ascii="ＭＳ ゴシック" w:eastAsia="ＭＳ ゴシック" w:hAnsi="ＭＳ ゴシック" w:cs="Times New Roman"/>
          <w:color w:val="000000" w:themeColor="text1"/>
          <w:szCs w:val="21"/>
        </w:rPr>
        <w:t>3</w:t>
      </w:r>
      <w:r w:rsidR="006B4229" w:rsidRPr="00DE34B0">
        <w:rPr>
          <w:rFonts w:ascii="ＭＳ ゴシック" w:eastAsia="ＭＳ ゴシック" w:hAnsi="ＭＳ ゴシック" w:cs="Times New Roman"/>
          <w:color w:val="000000" w:themeColor="text1"/>
          <w:szCs w:val="21"/>
        </w:rPr>
        <w:t>0</w:t>
      </w:r>
      <w:r w:rsidR="003516D5" w:rsidRPr="00DE34B0">
        <w:rPr>
          <w:rFonts w:ascii="ＭＳ ゴシック" w:eastAsia="ＭＳ ゴシック" w:hAnsi="ＭＳ ゴシック" w:cs="Times New Roman" w:hint="eastAsia"/>
          <w:color w:val="000000" w:themeColor="text1"/>
          <w:szCs w:val="21"/>
        </w:rPr>
        <w:t>日（</w:t>
      </w:r>
      <w:r w:rsidR="003431C9">
        <w:rPr>
          <w:rFonts w:ascii="ＭＳ ゴシック" w:eastAsia="ＭＳ ゴシック" w:hAnsi="ＭＳ ゴシック" w:cs="Times New Roman" w:hint="eastAsia"/>
          <w:color w:val="000000" w:themeColor="text1"/>
          <w:szCs w:val="21"/>
        </w:rPr>
        <w:t>木</w:t>
      </w:r>
      <w:r w:rsidR="003516D5" w:rsidRPr="00DE34B0">
        <w:rPr>
          <w:rFonts w:ascii="ＭＳ ゴシック" w:eastAsia="ＭＳ ゴシック" w:hAnsi="ＭＳ ゴシック" w:cs="Times New Roman" w:hint="eastAsia"/>
          <w:color w:val="000000" w:themeColor="text1"/>
          <w:szCs w:val="21"/>
        </w:rPr>
        <w:t>）</w:t>
      </w:r>
      <w:r w:rsidR="00CC3557" w:rsidRPr="00DE34B0">
        <w:rPr>
          <w:rFonts w:ascii="ＭＳ ゴシック" w:eastAsia="ＭＳ ゴシック" w:hAnsi="ＭＳ ゴシック" w:cs="Times New Roman" w:hint="eastAsia"/>
          <w:color w:val="000000" w:themeColor="text1"/>
          <w:szCs w:val="21"/>
        </w:rPr>
        <w:t>予定</w:t>
      </w:r>
    </w:p>
    <w:p w14:paraId="25F1E076" w14:textId="206DD6B3" w:rsidR="001A7543" w:rsidRPr="001A7543" w:rsidRDefault="001A7543" w:rsidP="000020F8">
      <w:pPr>
        <w:adjustRightInd w:val="0"/>
        <w:snapToGrid w:val="0"/>
        <w:ind w:right="210"/>
        <w:rPr>
          <w:rFonts w:ascii="ＭＳ ゴシック" w:eastAsia="ＭＳ ゴシック" w:hAnsi="ＭＳ ゴシック" w:cs="Times New Roman"/>
          <w:color w:val="000000" w:themeColor="text1"/>
          <w:szCs w:val="21"/>
        </w:rPr>
      </w:pPr>
      <w:r w:rsidRPr="001A7543">
        <w:rPr>
          <w:rFonts w:ascii="ＭＳ ゴシック" w:eastAsia="ＭＳ ゴシック" w:hAnsi="ＭＳ ゴシック" w:cs="Times New Roman" w:hint="eastAsia"/>
          <w:color w:val="000000" w:themeColor="text1"/>
          <w:szCs w:val="21"/>
        </w:rPr>
        <w:t>（20</w:t>
      </w:r>
      <w:r w:rsidR="00DE1A18">
        <w:rPr>
          <w:rFonts w:ascii="ＭＳ ゴシック" w:eastAsia="ＭＳ ゴシック" w:hAnsi="ＭＳ ゴシック" w:cs="Times New Roman" w:hint="eastAsia"/>
          <w:color w:val="000000" w:themeColor="text1"/>
          <w:szCs w:val="21"/>
        </w:rPr>
        <w:t>25</w:t>
      </w:r>
      <w:r w:rsidRPr="001A7543">
        <w:rPr>
          <w:rFonts w:ascii="ＭＳ ゴシック" w:eastAsia="ＭＳ ゴシック" w:hAnsi="ＭＳ ゴシック" w:cs="Times New Roman" w:hint="eastAsia"/>
          <w:color w:val="000000" w:themeColor="text1"/>
          <w:szCs w:val="21"/>
        </w:rPr>
        <w:t>年度専攻医募集スケジュールは日本専門医機構のスケジュールが</w:t>
      </w:r>
      <w:r w:rsidR="000020F8">
        <w:rPr>
          <w:rFonts w:ascii="ＭＳ ゴシック" w:eastAsia="ＭＳ ゴシック" w:hAnsi="ＭＳ ゴシック" w:cs="Times New Roman" w:hint="eastAsia"/>
          <w:color w:val="000000" w:themeColor="text1"/>
          <w:szCs w:val="21"/>
        </w:rPr>
        <w:t>未決定にて予定</w:t>
      </w:r>
      <w:r w:rsidRPr="001A7543">
        <w:rPr>
          <w:rFonts w:ascii="ＭＳ ゴシック" w:eastAsia="ＭＳ ゴシック" w:hAnsi="ＭＳ ゴシック" w:cs="Times New Roman" w:hint="eastAsia"/>
          <w:color w:val="000000" w:themeColor="text1"/>
          <w:szCs w:val="21"/>
        </w:rPr>
        <w:t>）</w:t>
      </w:r>
    </w:p>
    <w:p w14:paraId="03CF1B5F" w14:textId="77777777" w:rsidR="001A7543" w:rsidRPr="003431C9" w:rsidRDefault="001A7543" w:rsidP="00FA1E54">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p>
    <w:p w14:paraId="45173249" w14:textId="4700C695" w:rsidR="003516D5" w:rsidRPr="00DE34B0" w:rsidRDefault="003516D5" w:rsidP="00FA1E54">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ただし</w:t>
      </w:r>
      <w:r w:rsidR="00467671" w:rsidRPr="00DE34B0">
        <w:rPr>
          <w:rFonts w:ascii="ＭＳ ゴシック" w:eastAsia="ＭＳ ゴシック" w:hAnsi="ＭＳ ゴシック" w:cs="Times New Roman" w:hint="eastAsia"/>
          <w:color w:val="000000" w:themeColor="text1"/>
          <w:kern w:val="0"/>
          <w:szCs w:val="21"/>
        </w:rPr>
        <w:t>、定員に</w:t>
      </w:r>
      <w:r w:rsidR="002F478C" w:rsidRPr="00DE34B0">
        <w:rPr>
          <w:rFonts w:ascii="ＭＳ ゴシック" w:eastAsia="ＭＳ ゴシック" w:hAnsi="ＭＳ ゴシック" w:cs="Times New Roman" w:hint="eastAsia"/>
          <w:color w:val="000000" w:themeColor="text1"/>
          <w:kern w:val="0"/>
          <w:szCs w:val="21"/>
        </w:rPr>
        <w:t>達しない</w:t>
      </w:r>
      <w:r w:rsidR="00467671" w:rsidRPr="00DE34B0">
        <w:rPr>
          <w:rFonts w:ascii="ＭＳ ゴシック" w:eastAsia="ＭＳ ゴシック" w:hAnsi="ＭＳ ゴシック" w:cs="Times New Roman" w:hint="eastAsia"/>
          <w:color w:val="000000" w:themeColor="text1"/>
          <w:kern w:val="0"/>
          <w:szCs w:val="21"/>
        </w:rPr>
        <w:t>場合は</w:t>
      </w:r>
      <w:r w:rsidR="002F478C" w:rsidRPr="00DE34B0">
        <w:rPr>
          <w:rFonts w:ascii="ＭＳ ゴシック" w:eastAsia="ＭＳ ゴシック" w:hAnsi="ＭＳ ゴシック" w:cs="Times New Roman" w:hint="eastAsia"/>
          <w:color w:val="000000" w:themeColor="text1"/>
          <w:kern w:val="0"/>
          <w:szCs w:val="21"/>
        </w:rPr>
        <w:t>追加</w:t>
      </w:r>
      <w:r w:rsidRPr="00DE34B0">
        <w:rPr>
          <w:rFonts w:ascii="ＭＳ ゴシック" w:eastAsia="ＭＳ ゴシック" w:hAnsi="ＭＳ ゴシック" w:cs="Times New Roman" w:hint="eastAsia"/>
          <w:color w:val="000000" w:themeColor="text1"/>
          <w:kern w:val="0"/>
          <w:szCs w:val="21"/>
        </w:rPr>
        <w:t>募集</w:t>
      </w:r>
      <w:r w:rsidR="002F478C" w:rsidRPr="00DE34B0">
        <w:rPr>
          <w:rFonts w:ascii="ＭＳ ゴシック" w:eastAsia="ＭＳ ゴシック" w:hAnsi="ＭＳ ゴシック" w:cs="Times New Roman" w:hint="eastAsia"/>
          <w:color w:val="000000" w:themeColor="text1"/>
          <w:kern w:val="0"/>
          <w:szCs w:val="21"/>
        </w:rPr>
        <w:t>を行うことがあります</w:t>
      </w:r>
      <w:r w:rsidRPr="00DE34B0">
        <w:rPr>
          <w:rFonts w:ascii="ＭＳ ゴシック" w:eastAsia="ＭＳ ゴシック" w:hAnsi="ＭＳ ゴシック" w:cs="Times New Roman" w:hint="eastAsia"/>
          <w:color w:val="000000" w:themeColor="text1"/>
          <w:kern w:val="0"/>
          <w:szCs w:val="21"/>
        </w:rPr>
        <w:t>。</w:t>
      </w:r>
      <w:r w:rsidR="002F478C" w:rsidRPr="00DE34B0">
        <w:rPr>
          <w:rFonts w:ascii="ＭＳ ゴシック" w:eastAsia="ＭＳ ゴシック" w:hAnsi="ＭＳ ゴシック" w:cs="Times New Roman" w:hint="eastAsia"/>
          <w:color w:val="000000" w:themeColor="text1"/>
          <w:kern w:val="0"/>
          <w:szCs w:val="21"/>
        </w:rPr>
        <w:t>その場合には、</w:t>
      </w:r>
      <w:r w:rsidR="00FA1E54" w:rsidRPr="00DE34B0">
        <w:rPr>
          <w:rFonts w:ascii="ＭＳ ゴシック" w:eastAsia="ＭＳ ゴシック" w:hAnsi="ＭＳ ゴシック" w:cs="Times New Roman" w:hint="eastAsia"/>
          <w:color w:val="000000" w:themeColor="text1"/>
          <w:kern w:val="0"/>
          <w:szCs w:val="21"/>
        </w:rPr>
        <w:t>滋賀医科</w:t>
      </w:r>
      <w:r w:rsidR="002F478C" w:rsidRPr="00DE34B0">
        <w:rPr>
          <w:rFonts w:ascii="ＭＳ ゴシック" w:eastAsia="ＭＳ ゴシック" w:hAnsi="ＭＳ ゴシック" w:cs="Times New Roman" w:hint="eastAsia"/>
          <w:color w:val="000000" w:themeColor="text1"/>
          <w:kern w:val="0"/>
          <w:szCs w:val="21"/>
        </w:rPr>
        <w:t>大学医学部附属病院</w:t>
      </w:r>
      <w:r w:rsidR="003651BF" w:rsidRPr="00DE34B0">
        <w:rPr>
          <w:rFonts w:ascii="ＭＳ ゴシック" w:eastAsia="ＭＳ ゴシック" w:hAnsi="ＭＳ ゴシック" w:cs="Times New Roman" w:hint="eastAsia"/>
          <w:color w:val="000000" w:themeColor="text1"/>
          <w:kern w:val="0"/>
          <w:szCs w:val="21"/>
        </w:rPr>
        <w:t>医師臨床教育センターの</w:t>
      </w:r>
      <w:r w:rsidR="003651BF" w:rsidRPr="00DE34B0">
        <w:rPr>
          <w:rFonts w:ascii="ＭＳ ゴシック" w:eastAsia="ＭＳ ゴシック" w:hAnsi="ＭＳ ゴシック" w:cs="Times New Roman"/>
          <w:color w:val="000000" w:themeColor="text1"/>
          <w:kern w:val="0"/>
          <w:szCs w:val="21"/>
        </w:rPr>
        <w:t xml:space="preserve">website </w:t>
      </w:r>
      <w:r w:rsidR="00E24F89">
        <w:rPr>
          <w:rFonts w:ascii="ＭＳ ゴシック" w:eastAsia="ＭＳ ゴシック" w:hAnsi="ＭＳ ゴシック" w:cs="Times New Roman" w:hint="eastAsia"/>
          <w:color w:val="000000" w:themeColor="text1"/>
          <w:kern w:val="0"/>
          <w:szCs w:val="21"/>
        </w:rPr>
        <w:t>（</w:t>
      </w:r>
      <w:hyperlink r:id="rId15" w:history="1">
        <w:r w:rsidR="003651BF" w:rsidRPr="00DE34B0">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3651BF" w:rsidRPr="00DE34B0">
        <w:rPr>
          <w:rFonts w:ascii="ＭＳ ゴシック" w:eastAsia="ＭＳ ゴシック" w:hAnsi="ＭＳ ゴシック" w:cs="Times New Roman" w:hint="eastAsia"/>
          <w:color w:val="000000" w:themeColor="text1"/>
          <w:kern w:val="0"/>
          <w:szCs w:val="21"/>
        </w:rPr>
        <w:t>ならびに</w:t>
      </w:r>
      <w:r w:rsidR="002F478C" w:rsidRPr="00DE34B0">
        <w:rPr>
          <w:rFonts w:ascii="ＭＳ ゴシック" w:eastAsia="ＭＳ ゴシック" w:hAnsi="ＭＳ ゴシック" w:cs="Times New Roman" w:hint="eastAsia"/>
          <w:color w:val="000000" w:themeColor="text1"/>
          <w:kern w:val="0"/>
          <w:szCs w:val="21"/>
        </w:rPr>
        <w:t>放射線科</w:t>
      </w:r>
      <w:r w:rsidR="002F478C"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6" w:history="1">
        <w:r w:rsidR="00FA1E54" w:rsidRPr="00DE34B0">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002F478C" w:rsidRPr="00DE34B0">
        <w:rPr>
          <w:rFonts w:ascii="ＭＳ ゴシック" w:eastAsia="ＭＳ ゴシック" w:hAnsi="ＭＳ ゴシック" w:cs="Times New Roman" w:hint="eastAsia"/>
          <w:color w:val="000000" w:themeColor="text1"/>
          <w:kern w:val="0"/>
          <w:szCs w:val="21"/>
        </w:rPr>
        <w:t>にてお知らせします。</w:t>
      </w:r>
    </w:p>
    <w:p w14:paraId="25F10359" w14:textId="2CE651D5" w:rsidR="00CA032E" w:rsidRPr="00BF0E5F" w:rsidRDefault="00FA1E54" w:rsidP="001A0DB6">
      <w:pPr>
        <w:pStyle w:val="2"/>
        <w:ind w:leftChars="0" w:left="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 xml:space="preserve">3) </w:t>
      </w:r>
      <w:r w:rsidR="00CA032E" w:rsidRPr="00BF0E5F">
        <w:rPr>
          <w:rFonts w:ascii="ＭＳ ゴシック" w:eastAsia="ＭＳ ゴシック" w:hAnsi="ＭＳ ゴシック" w:hint="eastAsia"/>
          <w:b/>
          <w:color w:val="000000" w:themeColor="text1"/>
        </w:rPr>
        <w:t>提出書類</w:t>
      </w:r>
    </w:p>
    <w:p w14:paraId="7DA9EB77" w14:textId="3EB522FB" w:rsidR="003651BF" w:rsidRPr="00DE34B0" w:rsidRDefault="00FA1E54" w:rsidP="003651BF">
      <w:pPr>
        <w:pStyle w:val="ac"/>
        <w:numPr>
          <w:ilvl w:val="0"/>
          <w:numId w:val="55"/>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滋賀医科</w:t>
      </w:r>
      <w:r w:rsidR="00467671" w:rsidRPr="00DE34B0">
        <w:rPr>
          <w:rFonts w:ascii="ＭＳ ゴシック" w:eastAsia="ＭＳ ゴシック" w:hAnsi="ＭＳ ゴシック" w:cs="Times New Roman" w:hint="eastAsia"/>
          <w:color w:val="000000" w:themeColor="text1"/>
          <w:szCs w:val="21"/>
        </w:rPr>
        <w:t>大学医学部附属病院放射線科専門研修プログラム応募申請書（</w:t>
      </w:r>
      <w:r w:rsidR="00E855A9" w:rsidRPr="00DE34B0">
        <w:rPr>
          <w:rFonts w:ascii="ＭＳ ゴシック" w:eastAsia="ＭＳ ゴシック" w:hAnsi="ＭＳ ゴシック" w:cs="Times New Roman" w:hint="eastAsia"/>
          <w:color w:val="000000" w:themeColor="text1"/>
          <w:szCs w:val="21"/>
        </w:rPr>
        <w:t>202</w:t>
      </w:r>
      <w:r w:rsidR="003431C9">
        <w:rPr>
          <w:rFonts w:ascii="ＭＳ ゴシック" w:eastAsia="ＭＳ ゴシック" w:hAnsi="ＭＳ ゴシック" w:cs="Times New Roman" w:hint="eastAsia"/>
          <w:color w:val="000000" w:themeColor="text1"/>
          <w:szCs w:val="21"/>
        </w:rPr>
        <w:t>4</w:t>
      </w:r>
      <w:r w:rsidRPr="00DE34B0">
        <w:rPr>
          <w:rFonts w:ascii="ＭＳ ゴシック" w:eastAsia="ＭＳ ゴシック" w:hAnsi="ＭＳ ゴシック" w:cs="Times New Roman" w:hint="eastAsia"/>
          <w:color w:val="000000" w:themeColor="text1"/>
          <w:szCs w:val="21"/>
        </w:rPr>
        <w:t>年度後期研修医採用願書</w:t>
      </w:r>
      <w:r w:rsidR="00467671" w:rsidRPr="00DE34B0">
        <w:rPr>
          <w:rFonts w:ascii="ＭＳ ゴシック" w:eastAsia="ＭＳ ゴシック" w:hAnsi="ＭＳ ゴシック" w:cs="Times New Roman" w:hint="eastAsia"/>
          <w:color w:val="000000" w:themeColor="text1"/>
          <w:szCs w:val="21"/>
        </w:rPr>
        <w:t>）</w:t>
      </w:r>
      <w:r w:rsidR="003651BF" w:rsidRPr="00DE34B0">
        <w:rPr>
          <w:rFonts w:ascii="ＭＳ ゴシック" w:eastAsia="ＭＳ ゴシック" w:hAnsi="ＭＳ ゴシック" w:cs="Times New Roman"/>
          <w:color w:val="000000" w:themeColor="text1"/>
          <w:szCs w:val="21"/>
        </w:rPr>
        <w:t>(PDF</w:t>
      </w:r>
      <w:r w:rsidR="003651BF" w:rsidRPr="00DE34B0">
        <w:rPr>
          <w:rFonts w:ascii="ＭＳ ゴシック" w:eastAsia="ＭＳ ゴシック" w:hAnsi="ＭＳ ゴシック" w:cs="Times New Roman" w:hint="eastAsia"/>
          <w:color w:val="000000" w:themeColor="text1"/>
          <w:szCs w:val="21"/>
        </w:rPr>
        <w:t>ダウンロード)</w:t>
      </w:r>
    </w:p>
    <w:p w14:paraId="563C8D0E" w14:textId="4BAB174E" w:rsidR="003651BF" w:rsidRPr="00DE34B0" w:rsidRDefault="00467671" w:rsidP="003651BF">
      <w:pPr>
        <w:pStyle w:val="ac"/>
        <w:numPr>
          <w:ilvl w:val="0"/>
          <w:numId w:val="56"/>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履歴書</w:t>
      </w:r>
      <w:r w:rsidR="00FA1E54" w:rsidRPr="00DE34B0">
        <w:rPr>
          <w:rFonts w:ascii="ＭＳ ゴシック" w:eastAsia="ＭＳ ゴシック" w:hAnsi="ＭＳ ゴシック" w:cs="Times New Roman" w:hint="eastAsia"/>
          <w:color w:val="000000" w:themeColor="text1"/>
          <w:szCs w:val="21"/>
        </w:rPr>
        <w:t>・エントリーシート</w:t>
      </w:r>
      <w:r w:rsidR="003651BF" w:rsidRPr="00DE34B0">
        <w:rPr>
          <w:rFonts w:ascii="ＭＳ ゴシック" w:eastAsia="ＭＳ ゴシック" w:hAnsi="ＭＳ ゴシック" w:cs="Times New Roman"/>
          <w:color w:val="000000" w:themeColor="text1"/>
          <w:szCs w:val="21"/>
        </w:rPr>
        <w:t>(PDF</w:t>
      </w:r>
      <w:r w:rsidR="003651BF" w:rsidRPr="00DE34B0">
        <w:rPr>
          <w:rFonts w:ascii="ＭＳ ゴシック" w:eastAsia="ＭＳ ゴシック" w:hAnsi="ＭＳ ゴシック" w:cs="Times New Roman" w:hint="eastAsia"/>
          <w:color w:val="000000" w:themeColor="text1"/>
          <w:szCs w:val="21"/>
        </w:rPr>
        <w:t>ダウンロード)</w:t>
      </w:r>
    </w:p>
    <w:p w14:paraId="5F662C7A" w14:textId="497259EC" w:rsidR="00FA1E54" w:rsidRPr="00DE34B0" w:rsidRDefault="00FA1E54" w:rsidP="006473A7">
      <w:pPr>
        <w:pStyle w:val="ac"/>
        <w:numPr>
          <w:ilvl w:val="0"/>
          <w:numId w:val="56"/>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医師免許症（コピー）</w:t>
      </w:r>
    </w:p>
    <w:p w14:paraId="40C65E2D" w14:textId="3FB6320E" w:rsidR="00FA1E54" w:rsidRPr="00DE34B0" w:rsidRDefault="003651BF" w:rsidP="006473A7">
      <w:pPr>
        <w:pStyle w:val="ac"/>
        <w:numPr>
          <w:ilvl w:val="0"/>
          <w:numId w:val="56"/>
        </w:numPr>
        <w:adjustRightInd w:val="0"/>
        <w:snapToGrid w:val="0"/>
        <w:ind w:leftChars="0" w:left="426" w:right="210" w:hanging="284"/>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臨床研修修了登録証（コピー）</w:t>
      </w:r>
    </w:p>
    <w:p w14:paraId="1E3C89F4" w14:textId="0BEEABDE" w:rsidR="00467671" w:rsidRPr="00DE34B0" w:rsidRDefault="00467671" w:rsidP="003651BF">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kern w:val="0"/>
          <w:szCs w:val="21"/>
        </w:rPr>
        <w:t>申請書は</w:t>
      </w:r>
      <w:r w:rsidR="003651BF" w:rsidRPr="00DE34B0">
        <w:rPr>
          <w:rFonts w:ascii="ＭＳ ゴシック" w:eastAsia="ＭＳ ゴシック" w:hAnsi="ＭＳ ゴシック" w:cs="Times New Roman" w:hint="eastAsia"/>
          <w:color w:val="000000" w:themeColor="text1"/>
          <w:kern w:val="0"/>
          <w:szCs w:val="21"/>
        </w:rPr>
        <w:t>滋賀医科大学</w:t>
      </w:r>
      <w:r w:rsidRPr="00DE34B0">
        <w:rPr>
          <w:rFonts w:ascii="ＭＳ ゴシック" w:eastAsia="ＭＳ ゴシック" w:hAnsi="ＭＳ ゴシック" w:cs="Times New Roman" w:hint="eastAsia"/>
          <w:color w:val="000000" w:themeColor="text1"/>
          <w:kern w:val="0"/>
          <w:szCs w:val="21"/>
        </w:rPr>
        <w:t>大学医学部附属病院</w:t>
      </w:r>
      <w:r w:rsidR="003651BF" w:rsidRPr="00DE34B0">
        <w:rPr>
          <w:rFonts w:ascii="ＭＳ ゴシック" w:eastAsia="ＭＳ ゴシック" w:hAnsi="ＭＳ ゴシック" w:cs="Times New Roman" w:hint="eastAsia"/>
          <w:color w:val="000000" w:themeColor="text1"/>
          <w:kern w:val="0"/>
          <w:szCs w:val="21"/>
        </w:rPr>
        <w:t>医師臨床教育センターの</w:t>
      </w:r>
      <w:r w:rsidR="003651BF" w:rsidRPr="00DE34B0">
        <w:rPr>
          <w:rFonts w:ascii="ＭＳ ゴシック" w:eastAsia="ＭＳ ゴシック" w:hAnsi="ＭＳ ゴシック" w:cs="Times New Roman"/>
          <w:color w:val="000000" w:themeColor="text1"/>
          <w:kern w:val="0"/>
          <w:szCs w:val="21"/>
        </w:rPr>
        <w:t xml:space="preserve">website </w:t>
      </w:r>
      <w:r w:rsidR="00BF0E5F">
        <w:rPr>
          <w:rFonts w:ascii="ＭＳ ゴシック" w:eastAsia="ＭＳ ゴシック" w:hAnsi="ＭＳ ゴシック" w:cs="Times New Roman" w:hint="eastAsia"/>
          <w:color w:val="000000" w:themeColor="text1"/>
          <w:kern w:val="0"/>
          <w:szCs w:val="21"/>
        </w:rPr>
        <w:t>（</w:t>
      </w:r>
      <w:hyperlink r:id="rId17" w:history="1">
        <w:r w:rsidR="003651BF" w:rsidRPr="00DE34B0">
          <w:rPr>
            <w:rStyle w:val="aff"/>
            <w:rFonts w:ascii="ＭＳ ゴシック" w:eastAsia="ＭＳ ゴシック" w:hAnsi="ＭＳ ゴシック" w:cs="Times New Roman"/>
            <w:color w:val="000000" w:themeColor="text1"/>
            <w:kern w:val="0"/>
            <w:szCs w:val="21"/>
            <w:u w:val="none"/>
          </w:rPr>
          <w:t>http://www.shiga-med.ac.jp/~kensyu/</w:t>
        </w:r>
      </w:hyperlink>
      <w:r w:rsidR="00BF0E5F">
        <w:rPr>
          <w:rFonts w:ascii="ＭＳ ゴシック" w:eastAsia="ＭＳ ゴシック" w:hAnsi="ＭＳ ゴシック" w:cs="Times New Roman" w:hint="eastAsia"/>
          <w:color w:val="000000" w:themeColor="text1"/>
          <w:kern w:val="0"/>
          <w:szCs w:val="21"/>
        </w:rPr>
        <w:t>）</w:t>
      </w:r>
      <w:r w:rsidRPr="00DE34B0">
        <w:rPr>
          <w:rFonts w:ascii="ＭＳ ゴシック" w:eastAsia="ＭＳ ゴシック" w:hAnsi="ＭＳ ゴシック" w:cs="Times New Roman" w:hint="eastAsia"/>
          <w:color w:val="000000" w:themeColor="text1"/>
          <w:kern w:val="0"/>
          <w:szCs w:val="21"/>
        </w:rPr>
        <w:t>よりダウンロードしてください。</w:t>
      </w:r>
      <w:r w:rsidR="00BF0E5F">
        <w:rPr>
          <w:rFonts w:ascii="ＭＳ ゴシック" w:eastAsia="ＭＳ ゴシック" w:hAnsi="ＭＳ ゴシック" w:cs="Times New Roman"/>
          <w:color w:val="000000" w:themeColor="text1"/>
          <w:kern w:val="0"/>
          <w:szCs w:val="21"/>
        </w:rPr>
        <w:br/>
      </w:r>
      <w:r w:rsidRPr="00DE34B0">
        <w:rPr>
          <w:rFonts w:ascii="ＭＳ ゴシック" w:eastAsia="ＭＳ ゴシック" w:hAnsi="ＭＳ ゴシック" w:cs="Times New Roman" w:hint="eastAsia"/>
          <w:color w:val="000000" w:themeColor="text1"/>
          <w:kern w:val="0"/>
          <w:szCs w:val="21"/>
        </w:rPr>
        <w:t>電話での問い合わせ</w:t>
      </w:r>
      <w:r w:rsidRPr="00DE34B0">
        <w:rPr>
          <w:rFonts w:ascii="ＭＳ ゴシック" w:eastAsia="ＭＳ ゴシック" w:hAnsi="ＭＳ ゴシック" w:cs="Times New Roman"/>
          <w:color w:val="000000" w:themeColor="text1"/>
          <w:kern w:val="0"/>
          <w:szCs w:val="21"/>
        </w:rPr>
        <w:t xml:space="preserve"> (</w:t>
      </w:r>
      <w:r w:rsidR="003651BF" w:rsidRPr="00DE34B0">
        <w:rPr>
          <w:rFonts w:ascii="ＭＳ ゴシック" w:eastAsia="ＭＳ ゴシック" w:hAnsi="ＭＳ ゴシック" w:cs="Times New Roman"/>
          <w:color w:val="000000" w:themeColor="text1"/>
          <w:kern w:val="0"/>
          <w:szCs w:val="21"/>
        </w:rPr>
        <w:t>077-548-2436)</w:t>
      </w:r>
      <w:r w:rsidRPr="00DE34B0">
        <w:rPr>
          <w:rFonts w:ascii="ＭＳ ゴシック" w:eastAsia="ＭＳ ゴシック" w:hAnsi="ＭＳ ゴシック" w:cs="Times New Roman" w:hint="eastAsia"/>
          <w:color w:val="000000" w:themeColor="text1"/>
          <w:kern w:val="0"/>
          <w:szCs w:val="21"/>
        </w:rPr>
        <w:t>あるいは</w:t>
      </w:r>
      <w:r w:rsidR="003651BF" w:rsidRPr="00DE34B0">
        <w:rPr>
          <w:rFonts w:ascii="ＭＳ ゴシック" w:eastAsia="ＭＳ ゴシック" w:hAnsi="ＭＳ ゴシック" w:cs="Times New Roman" w:hint="eastAsia"/>
          <w:color w:val="000000" w:themeColor="text1"/>
          <w:kern w:val="0"/>
          <w:szCs w:val="21"/>
        </w:rPr>
        <w:t>お</w:t>
      </w:r>
      <w:r w:rsidRPr="00DE34B0">
        <w:rPr>
          <w:rFonts w:ascii="ＭＳ ゴシック" w:eastAsia="ＭＳ ゴシック" w:hAnsi="ＭＳ ゴシック" w:cs="Times New Roman" w:hint="eastAsia"/>
          <w:color w:val="000000" w:themeColor="text1"/>
          <w:kern w:val="0"/>
          <w:szCs w:val="21"/>
        </w:rPr>
        <w:t>問い合わせ</w:t>
      </w:r>
      <w:r w:rsidR="003651BF" w:rsidRPr="00DE34B0">
        <w:rPr>
          <w:rFonts w:ascii="ＭＳ ゴシック" w:eastAsia="ＭＳ ゴシック" w:hAnsi="ＭＳ ゴシック" w:cs="Times New Roman" w:hint="eastAsia"/>
          <w:color w:val="000000" w:themeColor="text1"/>
          <w:kern w:val="0"/>
          <w:szCs w:val="21"/>
        </w:rPr>
        <w:t>フォーム</w:t>
      </w:r>
      <w:r w:rsidR="00BF0E5F">
        <w:rPr>
          <w:rFonts w:ascii="ＭＳ ゴシック" w:eastAsia="ＭＳ ゴシック" w:hAnsi="ＭＳ ゴシック" w:cs="Times New Roman" w:hint="eastAsia"/>
          <w:color w:val="000000" w:themeColor="text1"/>
          <w:kern w:val="0"/>
          <w:szCs w:val="21"/>
        </w:rPr>
        <w:t>（</w:t>
      </w:r>
      <w:r w:rsidR="00BF0E5F" w:rsidRPr="00E24F89">
        <w:rPr>
          <w:rFonts w:ascii="ＭＳ ゴシック" w:eastAsia="ＭＳ ゴシック" w:hAnsi="ＭＳ ゴシック" w:cs="Times New Roman"/>
          <w:color w:val="000000" w:themeColor="text1"/>
          <w:kern w:val="0"/>
          <w:szCs w:val="21"/>
        </w:rPr>
        <w:t>https://www.shiga-med.ac.jp/~kensyu/formmail/senmori_index.php</w:t>
      </w:r>
      <w:r w:rsidR="00BF0E5F">
        <w:rPr>
          <w:rFonts w:ascii="ＭＳ ゴシック" w:eastAsia="ＭＳ ゴシック" w:hAnsi="ＭＳ ゴシック" w:cs="Times New Roman" w:hint="eastAsia"/>
          <w:color w:val="000000" w:themeColor="text1"/>
          <w:kern w:val="0"/>
          <w:szCs w:val="21"/>
        </w:rPr>
        <w:t>）</w:t>
      </w:r>
      <w:r w:rsidRPr="00DE34B0">
        <w:rPr>
          <w:rFonts w:ascii="ＭＳ ゴシック" w:eastAsia="ＭＳ ゴシック" w:hAnsi="ＭＳ ゴシック" w:cs="Times New Roman" w:hint="eastAsia"/>
          <w:color w:val="000000" w:themeColor="text1"/>
          <w:kern w:val="0"/>
          <w:szCs w:val="21"/>
        </w:rPr>
        <w:t>でも</w:t>
      </w:r>
      <w:r w:rsidR="003651BF" w:rsidRPr="00DE34B0">
        <w:rPr>
          <w:rFonts w:ascii="ＭＳ ゴシック" w:eastAsia="ＭＳ ゴシック" w:hAnsi="ＭＳ ゴシック" w:cs="Times New Roman" w:hint="eastAsia"/>
          <w:color w:val="000000" w:themeColor="text1"/>
          <w:kern w:val="0"/>
          <w:szCs w:val="21"/>
        </w:rPr>
        <w:t>問い合わせ</w:t>
      </w:r>
      <w:r w:rsidRPr="00DE34B0">
        <w:rPr>
          <w:rFonts w:ascii="ＭＳ ゴシック" w:eastAsia="ＭＳ ゴシック" w:hAnsi="ＭＳ ゴシック" w:cs="Times New Roman" w:hint="eastAsia"/>
          <w:color w:val="000000" w:themeColor="text1"/>
          <w:kern w:val="0"/>
          <w:szCs w:val="21"/>
        </w:rPr>
        <w:t>可能です。</w:t>
      </w:r>
    </w:p>
    <w:p w14:paraId="31855710" w14:textId="6369DDA6" w:rsidR="001A0DB6" w:rsidRPr="00BF0E5F" w:rsidRDefault="00682E45" w:rsidP="001A0DB6">
      <w:pPr>
        <w:pStyle w:val="2"/>
        <w:ind w:leftChars="0" w:left="0" w:right="210"/>
        <w:rPr>
          <w:rFonts w:ascii="ＭＳ ゴシック" w:eastAsia="ＭＳ ゴシック" w:hAnsi="ＭＳ ゴシック"/>
          <w:b/>
          <w:color w:val="000000" w:themeColor="text1"/>
        </w:rPr>
      </w:pPr>
      <w:r w:rsidRPr="00BF0E5F">
        <w:rPr>
          <w:rFonts w:ascii="ＭＳ ゴシック" w:eastAsia="ＭＳ ゴシック" w:hAnsi="ＭＳ ゴシック"/>
          <w:b/>
          <w:color w:val="000000" w:themeColor="text1"/>
        </w:rPr>
        <w:t>4)</w:t>
      </w:r>
      <w:r w:rsidRPr="00BF0E5F">
        <w:rPr>
          <w:rFonts w:ascii="ＭＳ ゴシック" w:eastAsia="ＭＳ ゴシック" w:hAnsi="ＭＳ ゴシック"/>
          <w:b/>
          <w:color w:val="FF0000"/>
        </w:rPr>
        <w:t xml:space="preserve"> </w:t>
      </w:r>
      <w:r w:rsidR="002F478C" w:rsidRPr="00BF0E5F">
        <w:rPr>
          <w:rFonts w:ascii="ＭＳ ゴシック" w:eastAsia="ＭＳ ゴシック" w:hAnsi="ＭＳ ゴシック" w:hint="eastAsia"/>
          <w:b/>
          <w:color w:val="000000" w:themeColor="text1"/>
        </w:rPr>
        <w:t>選考方法</w:t>
      </w:r>
    </w:p>
    <w:p w14:paraId="20F7DBEC" w14:textId="502D2921" w:rsidR="00682E45" w:rsidRPr="00DE34B0" w:rsidRDefault="002F478C" w:rsidP="00682E45">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hint="eastAsia"/>
          <w:color w:val="000000" w:themeColor="text1"/>
          <w:szCs w:val="21"/>
        </w:rPr>
        <w:t>書類審査および面接により選考します。試験の日時・場所等は別途</w:t>
      </w:r>
      <w:r w:rsidR="003651BF" w:rsidRPr="00DE34B0">
        <w:rPr>
          <w:rFonts w:ascii="ＭＳ ゴシック" w:eastAsia="ＭＳ ゴシック" w:hAnsi="ＭＳ ゴシック" w:cs="Times New Roman" w:hint="eastAsia"/>
          <w:color w:val="000000" w:themeColor="text1"/>
          <w:szCs w:val="21"/>
        </w:rPr>
        <w:t>滋賀医科</w:t>
      </w:r>
      <w:r w:rsidRPr="00DE34B0">
        <w:rPr>
          <w:rFonts w:ascii="ＭＳ ゴシック" w:eastAsia="ＭＳ ゴシック" w:hAnsi="ＭＳ ゴシック" w:cs="Times New Roman" w:hint="eastAsia"/>
          <w:color w:val="000000" w:themeColor="text1"/>
          <w:szCs w:val="21"/>
        </w:rPr>
        <w:t>大学医学部附属病院</w:t>
      </w:r>
      <w:r w:rsidR="00682E45" w:rsidRPr="00DE34B0">
        <w:rPr>
          <w:rFonts w:ascii="ＭＳ ゴシック" w:eastAsia="ＭＳ ゴシック" w:hAnsi="ＭＳ ゴシック" w:cs="Times New Roman" w:hint="eastAsia"/>
          <w:color w:val="000000" w:themeColor="text1"/>
          <w:kern w:val="0"/>
          <w:szCs w:val="21"/>
        </w:rPr>
        <w:t>医師臨床教育センターの</w:t>
      </w:r>
      <w:r w:rsidR="00682E45" w:rsidRPr="00DE34B0">
        <w:rPr>
          <w:rFonts w:ascii="ＭＳ ゴシック" w:eastAsia="ＭＳ ゴシック" w:hAnsi="ＭＳ ゴシック" w:cs="Times New Roman"/>
          <w:color w:val="000000" w:themeColor="text1"/>
          <w:kern w:val="0"/>
          <w:szCs w:val="21"/>
        </w:rPr>
        <w:t xml:space="preserve">website </w:t>
      </w:r>
      <w:r w:rsidR="00E24F89">
        <w:rPr>
          <w:rFonts w:ascii="ＭＳ ゴシック" w:eastAsia="ＭＳ ゴシック" w:hAnsi="ＭＳ ゴシック" w:cs="Times New Roman" w:hint="eastAsia"/>
          <w:color w:val="000000" w:themeColor="text1"/>
          <w:kern w:val="0"/>
          <w:szCs w:val="21"/>
        </w:rPr>
        <w:t>（</w:t>
      </w:r>
      <w:hyperlink r:id="rId18" w:history="1">
        <w:r w:rsidR="00682E45" w:rsidRPr="00DE34B0">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682E45" w:rsidRPr="00DE34B0">
        <w:rPr>
          <w:rFonts w:ascii="ＭＳ ゴシック" w:eastAsia="ＭＳ ゴシック" w:hAnsi="ＭＳ ゴシック" w:cs="Times New Roman" w:hint="eastAsia"/>
          <w:color w:val="000000" w:themeColor="text1"/>
          <w:kern w:val="0"/>
          <w:szCs w:val="21"/>
        </w:rPr>
        <w:t>ならびに放射線科</w:t>
      </w:r>
      <w:r w:rsidR="00682E45" w:rsidRPr="00DE34B0">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19" w:history="1">
        <w:r w:rsidR="00682E45" w:rsidRPr="00DE34B0">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00682E45" w:rsidRPr="00DE34B0">
        <w:rPr>
          <w:rFonts w:ascii="ＭＳ ゴシック" w:eastAsia="ＭＳ ゴシック" w:hAnsi="ＭＳ ゴシック" w:cs="Times New Roman" w:hint="eastAsia"/>
          <w:color w:val="000000" w:themeColor="text1"/>
          <w:kern w:val="0"/>
          <w:szCs w:val="21"/>
        </w:rPr>
        <w:t>にてお知らせします。</w:t>
      </w:r>
    </w:p>
    <w:p w14:paraId="3DA891C0" w14:textId="0210A0E1" w:rsidR="001A0DB6" w:rsidRPr="00BF0E5F" w:rsidRDefault="00BF0E5F" w:rsidP="001A0DB6">
      <w:pPr>
        <w:pStyle w:val="2"/>
        <w:ind w:leftChars="0" w:left="0" w:right="210"/>
        <w:rPr>
          <w:rFonts w:ascii="ＭＳ ゴシック" w:eastAsia="ＭＳ ゴシック" w:hAnsi="ＭＳ ゴシック"/>
          <w:b/>
          <w:color w:val="000000" w:themeColor="text1"/>
        </w:rPr>
      </w:pPr>
      <w:r>
        <w:rPr>
          <w:rFonts w:ascii="ＭＳ ゴシック" w:eastAsia="ＭＳ ゴシック" w:hAnsi="ＭＳ ゴシック"/>
          <w:b/>
          <w:color w:val="000000" w:themeColor="text1"/>
        </w:rPr>
        <w:t>5</w:t>
      </w:r>
      <w:r w:rsidR="00682E45" w:rsidRPr="00BF0E5F">
        <w:rPr>
          <w:rFonts w:ascii="ＭＳ ゴシック" w:eastAsia="ＭＳ ゴシック" w:hAnsi="ＭＳ ゴシック"/>
          <w:b/>
          <w:color w:val="000000" w:themeColor="text1"/>
        </w:rPr>
        <w:t>)</w:t>
      </w:r>
      <w:r w:rsidR="00682E45" w:rsidRPr="00BF0E5F">
        <w:rPr>
          <w:rFonts w:ascii="ＭＳ ゴシック" w:eastAsia="ＭＳ ゴシック" w:hAnsi="ＭＳ ゴシック"/>
          <w:b/>
          <w:color w:val="FF0000"/>
        </w:rPr>
        <w:t xml:space="preserve"> </w:t>
      </w:r>
      <w:r w:rsidR="00467671" w:rsidRPr="00BF0E5F">
        <w:rPr>
          <w:rFonts w:ascii="ＭＳ ゴシック" w:eastAsia="ＭＳ ゴシック" w:hAnsi="ＭＳ ゴシック" w:hint="eastAsia"/>
          <w:b/>
          <w:color w:val="000000" w:themeColor="text1"/>
        </w:rPr>
        <w:t>書類提出先・問い合わせ先</w:t>
      </w:r>
    </w:p>
    <w:p w14:paraId="605BB5A6" w14:textId="4A6E3906" w:rsidR="00467671" w:rsidRPr="00DE34B0" w:rsidRDefault="00682E45" w:rsidP="00FB3ED9">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滋賀医科</w:t>
      </w:r>
      <w:r w:rsidR="00E24F89">
        <w:rPr>
          <w:rFonts w:ascii="ＭＳ ゴシック" w:eastAsia="ＭＳ ゴシック" w:hAnsi="ＭＳ ゴシック" w:cs="Times New Roman" w:hint="eastAsia"/>
          <w:color w:val="000000" w:themeColor="text1"/>
          <w:szCs w:val="21"/>
        </w:rPr>
        <w:t xml:space="preserve">大学　</w:t>
      </w:r>
      <w:r w:rsidR="00E24F89" w:rsidRPr="00E24F89">
        <w:rPr>
          <w:rFonts w:ascii="ＭＳ ゴシック" w:eastAsia="ＭＳ ゴシック" w:hAnsi="ＭＳ ゴシック" w:cs="Times New Roman" w:hint="eastAsia"/>
          <w:color w:val="000000" w:themeColor="text1"/>
          <w:szCs w:val="21"/>
        </w:rPr>
        <w:t>クオリティマネジメント課</w:t>
      </w:r>
      <w:r w:rsidRPr="00DE34B0">
        <w:rPr>
          <w:rFonts w:ascii="ＭＳ ゴシック" w:eastAsia="ＭＳ ゴシック" w:hAnsi="ＭＳ ゴシック" w:cs="Times New Roman" w:hint="eastAsia"/>
          <w:color w:val="000000" w:themeColor="text1"/>
          <w:szCs w:val="21"/>
        </w:rPr>
        <w:t>病院研修係</w:t>
      </w:r>
      <w:r w:rsidR="00467671" w:rsidRPr="00DE34B0">
        <w:rPr>
          <w:rFonts w:ascii="ＭＳ ゴシック" w:eastAsia="ＭＳ ゴシック" w:hAnsi="ＭＳ ゴシック" w:cs="Times New Roman"/>
          <w:color w:val="000000" w:themeColor="text1"/>
          <w:szCs w:val="21"/>
        </w:rPr>
        <w:t xml:space="preserve"> </w:t>
      </w:r>
      <w:r w:rsidR="00467671" w:rsidRPr="00DE34B0">
        <w:rPr>
          <w:rFonts w:ascii="ＭＳ ゴシック" w:eastAsia="ＭＳ ゴシック" w:hAnsi="ＭＳ ゴシック" w:cs="Times New Roman" w:hint="eastAsia"/>
          <w:color w:val="000000" w:themeColor="text1"/>
          <w:szCs w:val="21"/>
        </w:rPr>
        <w:t>宛</w:t>
      </w:r>
    </w:p>
    <w:p w14:paraId="426C0E29" w14:textId="518E592C" w:rsidR="00682E45" w:rsidRPr="00DE34B0" w:rsidRDefault="00467671" w:rsidP="00682E45">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color w:val="000000" w:themeColor="text1"/>
          <w:szCs w:val="21"/>
        </w:rPr>
        <w:t>520-2192</w:t>
      </w:r>
      <w:r w:rsidRPr="00DE34B0">
        <w:rPr>
          <w:rFonts w:ascii="ＭＳ ゴシック" w:eastAsia="ＭＳ ゴシック" w:hAnsi="ＭＳ ゴシック" w:cs="Times New Roman" w:hint="eastAsia"/>
          <w:color w:val="000000" w:themeColor="text1"/>
          <w:szCs w:val="21"/>
        </w:rPr>
        <w:t xml:space="preserve">　</w:t>
      </w:r>
      <w:r w:rsidR="00682E45" w:rsidRPr="00DE34B0">
        <w:rPr>
          <w:rFonts w:ascii="ＭＳ ゴシック" w:eastAsia="ＭＳ ゴシック" w:hAnsi="ＭＳ ゴシック" w:cs="Times New Roman" w:hint="eastAsia"/>
          <w:color w:val="000000" w:themeColor="text1"/>
          <w:szCs w:val="21"/>
        </w:rPr>
        <w:t>滋賀県大津</w:t>
      </w:r>
      <w:r w:rsidRPr="00DE34B0">
        <w:rPr>
          <w:rFonts w:ascii="ＭＳ ゴシック" w:eastAsia="ＭＳ ゴシック" w:hAnsi="ＭＳ ゴシック" w:cs="Times New Roman" w:hint="eastAsia"/>
          <w:color w:val="000000" w:themeColor="text1"/>
          <w:szCs w:val="21"/>
        </w:rPr>
        <w:t>市</w:t>
      </w:r>
      <w:r w:rsidR="00682E45" w:rsidRPr="00DE34B0">
        <w:rPr>
          <w:rFonts w:ascii="ＭＳ ゴシック" w:eastAsia="ＭＳ ゴシック" w:hAnsi="ＭＳ ゴシック" w:cs="Times New Roman" w:hint="eastAsia"/>
          <w:color w:val="000000" w:themeColor="text1"/>
          <w:szCs w:val="21"/>
        </w:rPr>
        <w:t>瀬田月輪町</w:t>
      </w:r>
    </w:p>
    <w:p w14:paraId="78CE6E91" w14:textId="637CD885" w:rsidR="00467671" w:rsidRPr="00DE34B0" w:rsidRDefault="00467671" w:rsidP="00FB3ED9">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hint="eastAsia"/>
          <w:color w:val="000000" w:themeColor="text1"/>
          <w:szCs w:val="21"/>
        </w:rPr>
        <w:t>電話</w:t>
      </w:r>
      <w:r w:rsidR="00CA032E"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color w:val="000000" w:themeColor="text1"/>
          <w:szCs w:val="21"/>
        </w:rPr>
        <w:t>077-548-2912</w:t>
      </w:r>
    </w:p>
    <w:p w14:paraId="2274B201" w14:textId="6DBDAD3E" w:rsidR="00467671" w:rsidRPr="00DE34B0" w:rsidRDefault="00467671" w:rsidP="00FB3ED9">
      <w:pPr>
        <w:adjustRightInd w:val="0"/>
        <w:snapToGrid w:val="0"/>
        <w:ind w:leftChars="135" w:left="283" w:right="210"/>
        <w:rPr>
          <w:rFonts w:ascii="ＭＳ ゴシック" w:eastAsia="ＭＳ ゴシック" w:hAnsi="ＭＳ ゴシック" w:cs="Times New Roman"/>
          <w:color w:val="000000" w:themeColor="text1"/>
          <w:szCs w:val="21"/>
        </w:rPr>
      </w:pPr>
      <w:r w:rsidRPr="00DE34B0">
        <w:rPr>
          <w:rFonts w:ascii="ＭＳ ゴシック" w:eastAsia="ＭＳ ゴシック" w:hAnsi="ＭＳ ゴシック" w:cs="Times New Roman"/>
          <w:color w:val="000000" w:themeColor="text1"/>
          <w:szCs w:val="21"/>
        </w:rPr>
        <w:t>E-mail</w:t>
      </w:r>
      <w:r w:rsidR="00CA032E"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hint="eastAsia"/>
          <w:color w:val="000000" w:themeColor="text1"/>
          <w:szCs w:val="21"/>
        </w:rPr>
        <w:t>hq</w:t>
      </w:r>
      <w:r w:rsidR="00682E45" w:rsidRPr="00DE34B0">
        <w:rPr>
          <w:rFonts w:ascii="ＭＳ ゴシック" w:eastAsia="ＭＳ ゴシック" w:hAnsi="ＭＳ ゴシック" w:cs="Times New Roman"/>
          <w:color w:val="000000" w:themeColor="text1"/>
          <w:szCs w:val="21"/>
        </w:rPr>
        <w:t>kensyu</w:t>
      </w:r>
      <w:r w:rsidRPr="00DE34B0">
        <w:rPr>
          <w:rFonts w:ascii="ＭＳ ゴシック" w:eastAsia="ＭＳ ゴシック" w:hAnsi="ＭＳ ゴシック" w:cs="Times New Roman" w:hint="eastAsia"/>
          <w:color w:val="000000" w:themeColor="text1"/>
          <w:szCs w:val="21"/>
        </w:rPr>
        <w:t>@</w:t>
      </w:r>
      <w:r w:rsidR="00682E45" w:rsidRPr="00DE34B0">
        <w:rPr>
          <w:rFonts w:ascii="ＭＳ ゴシック" w:eastAsia="ＭＳ ゴシック" w:hAnsi="ＭＳ ゴシック" w:cs="Times New Roman"/>
          <w:color w:val="000000" w:themeColor="text1"/>
          <w:szCs w:val="21"/>
        </w:rPr>
        <w:t>belle.shiga-med.ac.jp</w:t>
      </w:r>
    </w:p>
    <w:p w14:paraId="1EA1E095" w14:textId="77777777" w:rsidR="00682E45" w:rsidRPr="00DE34B0" w:rsidRDefault="00467671" w:rsidP="00682E45">
      <w:pPr>
        <w:widowControl/>
        <w:adjustRightInd w:val="0"/>
        <w:snapToGrid w:val="0"/>
        <w:spacing w:after="200"/>
        <w:ind w:leftChars="135" w:left="283" w:rightChars="100" w:right="210"/>
        <w:contextualSpacing/>
        <w:jc w:val="left"/>
        <w:rPr>
          <w:rFonts w:ascii="ＭＳ ゴシック" w:eastAsia="ＭＳ ゴシック" w:hAnsi="ＭＳ ゴシック" w:cs="Times New Roman"/>
          <w:color w:val="000000" w:themeColor="text1"/>
          <w:kern w:val="0"/>
          <w:szCs w:val="21"/>
        </w:rPr>
      </w:pPr>
      <w:r w:rsidRPr="00DE34B0">
        <w:rPr>
          <w:rFonts w:ascii="ＭＳ ゴシック" w:eastAsia="ＭＳ ゴシック" w:hAnsi="ＭＳ ゴシック" w:cs="Times New Roman"/>
          <w:color w:val="000000" w:themeColor="text1"/>
          <w:kern w:val="0"/>
          <w:szCs w:val="21"/>
        </w:rPr>
        <w:t>URL</w:t>
      </w:r>
      <w:r w:rsidR="00CA032E" w:rsidRPr="00DE34B0">
        <w:rPr>
          <w:rFonts w:ascii="ＭＳ ゴシック" w:eastAsia="ＭＳ ゴシック" w:hAnsi="ＭＳ ゴシック" w:cs="Times New Roman" w:hint="eastAsia"/>
          <w:color w:val="000000" w:themeColor="text1"/>
          <w:kern w:val="0"/>
          <w:szCs w:val="21"/>
        </w:rPr>
        <w:t>：</w:t>
      </w:r>
      <w:hyperlink r:id="rId20" w:history="1">
        <w:r w:rsidR="00682E45" w:rsidRPr="00DE34B0">
          <w:rPr>
            <w:rStyle w:val="aff"/>
            <w:rFonts w:ascii="ＭＳ ゴシック" w:eastAsia="ＭＳ ゴシック" w:hAnsi="ＭＳ ゴシック" w:cs="Times New Roman"/>
            <w:color w:val="000000" w:themeColor="text1"/>
            <w:kern w:val="0"/>
            <w:szCs w:val="21"/>
            <w:u w:val="none"/>
          </w:rPr>
          <w:t>http://www.shiga-med.ac.jp/~kensyu/</w:t>
        </w:r>
      </w:hyperlink>
    </w:p>
    <w:p w14:paraId="5D0E7EA2" w14:textId="2AF810A0" w:rsidR="00CA032E" w:rsidRPr="00BF0E5F" w:rsidRDefault="001A0DB6" w:rsidP="001A0DB6">
      <w:pPr>
        <w:widowControl/>
        <w:adjustRightInd w:val="0"/>
        <w:snapToGrid w:val="0"/>
        <w:spacing w:after="200"/>
        <w:ind w:rightChars="100" w:right="210"/>
        <w:contextualSpacing/>
        <w:jc w:val="left"/>
        <w:rPr>
          <w:rFonts w:ascii="ＭＳ ゴシック" w:eastAsia="ＭＳ ゴシック" w:hAnsi="ＭＳ ゴシック"/>
          <w:b/>
          <w:color w:val="000000" w:themeColor="text1"/>
          <w:sz w:val="26"/>
          <w:szCs w:val="26"/>
          <w:highlight w:val="yellow"/>
        </w:rPr>
      </w:pPr>
      <w:r w:rsidRPr="00BF0E5F">
        <w:rPr>
          <w:rFonts w:ascii="ＭＳ ゴシック" w:eastAsia="ＭＳ ゴシック" w:hAnsi="ＭＳ ゴシック" w:hint="eastAsia"/>
          <w:b/>
          <w:color w:val="000000" w:themeColor="text1"/>
          <w:sz w:val="26"/>
          <w:szCs w:val="26"/>
        </w:rPr>
        <w:t xml:space="preserve">6) </w:t>
      </w:r>
      <w:r w:rsidR="00CA032E" w:rsidRPr="00BF0E5F">
        <w:rPr>
          <w:rFonts w:ascii="ＭＳ ゴシック" w:eastAsia="ＭＳ ゴシック" w:hAnsi="ＭＳ ゴシック" w:hint="eastAsia"/>
          <w:b/>
          <w:color w:val="000000" w:themeColor="text1"/>
          <w:sz w:val="26"/>
          <w:szCs w:val="26"/>
        </w:rPr>
        <w:t>その他</w:t>
      </w:r>
    </w:p>
    <w:p w14:paraId="436E3C12" w14:textId="0F9234B7" w:rsidR="00CA032E" w:rsidRPr="001A0DB6" w:rsidRDefault="00CA032E" w:rsidP="00875D67">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事情により募集期間</w:t>
      </w:r>
      <w:r w:rsidR="00CC3557" w:rsidRPr="001A0DB6">
        <w:rPr>
          <w:rFonts w:ascii="ＭＳ ゴシック" w:eastAsia="ＭＳ ゴシック" w:hAnsi="ＭＳ ゴシック" w:cs="Times New Roman" w:hint="eastAsia"/>
          <w:color w:val="000000" w:themeColor="text1"/>
          <w:kern w:val="0"/>
          <w:szCs w:val="21"/>
        </w:rPr>
        <w:t>、試験日時</w:t>
      </w:r>
      <w:r w:rsidRPr="001A0DB6">
        <w:rPr>
          <w:rFonts w:ascii="ＭＳ ゴシック" w:eastAsia="ＭＳ ゴシック" w:hAnsi="ＭＳ ゴシック" w:cs="Times New Roman" w:hint="eastAsia"/>
          <w:color w:val="000000" w:themeColor="text1"/>
          <w:kern w:val="0"/>
          <w:szCs w:val="21"/>
        </w:rPr>
        <w:t>等に変更が生じることがあります。</w:t>
      </w:r>
      <w:r w:rsidR="00682E45" w:rsidRPr="001A0DB6">
        <w:rPr>
          <w:rFonts w:ascii="ＭＳ ゴシック" w:eastAsia="ＭＳ ゴシック" w:hAnsi="ＭＳ ゴシック" w:cs="Times New Roman" w:hint="eastAsia"/>
          <w:color w:val="000000" w:themeColor="text1"/>
          <w:kern w:val="0"/>
          <w:szCs w:val="21"/>
        </w:rPr>
        <w:t>滋賀医科</w:t>
      </w:r>
      <w:r w:rsidRPr="001A0DB6">
        <w:rPr>
          <w:rFonts w:ascii="ＭＳ ゴシック" w:eastAsia="ＭＳ ゴシック" w:hAnsi="ＭＳ ゴシック" w:cs="Times New Roman" w:hint="eastAsia"/>
          <w:color w:val="000000" w:themeColor="text1"/>
          <w:kern w:val="0"/>
          <w:szCs w:val="21"/>
        </w:rPr>
        <w:t>大学医学部附属病院</w:t>
      </w:r>
      <w:r w:rsidR="00682E45" w:rsidRPr="001A0DB6">
        <w:rPr>
          <w:rFonts w:ascii="ＭＳ ゴシック" w:eastAsia="ＭＳ ゴシック" w:hAnsi="ＭＳ ゴシック" w:cs="Times New Roman" w:hint="eastAsia"/>
          <w:color w:val="000000" w:themeColor="text1"/>
          <w:kern w:val="0"/>
          <w:szCs w:val="21"/>
        </w:rPr>
        <w:t>医師臨床教育センターの</w:t>
      </w:r>
      <w:r w:rsidR="00682E45" w:rsidRPr="001A0DB6">
        <w:rPr>
          <w:rFonts w:ascii="ＭＳ ゴシック" w:eastAsia="ＭＳ ゴシック" w:hAnsi="ＭＳ ゴシック" w:cs="Times New Roman"/>
          <w:color w:val="000000" w:themeColor="text1"/>
          <w:kern w:val="0"/>
          <w:szCs w:val="21"/>
        </w:rPr>
        <w:t xml:space="preserve">website </w:t>
      </w:r>
      <w:r w:rsidR="00E24F89">
        <w:rPr>
          <w:rFonts w:ascii="ＭＳ ゴシック" w:eastAsia="ＭＳ ゴシック" w:hAnsi="ＭＳ ゴシック" w:cs="Times New Roman" w:hint="eastAsia"/>
          <w:color w:val="000000" w:themeColor="text1"/>
          <w:kern w:val="0"/>
          <w:szCs w:val="21"/>
        </w:rPr>
        <w:t>（</w:t>
      </w:r>
      <w:hyperlink r:id="rId21" w:history="1">
        <w:r w:rsidR="00682E45" w:rsidRPr="001A0DB6">
          <w:rPr>
            <w:rStyle w:val="aff"/>
            <w:rFonts w:ascii="ＭＳ ゴシック" w:eastAsia="ＭＳ ゴシック" w:hAnsi="ＭＳ ゴシック" w:cs="Times New Roman"/>
            <w:color w:val="000000" w:themeColor="text1"/>
            <w:kern w:val="0"/>
            <w:szCs w:val="21"/>
            <w:u w:val="none"/>
          </w:rPr>
          <w:t>http://www.shiga-med.ac.jp/~kensyu/</w:t>
        </w:r>
      </w:hyperlink>
      <w:r w:rsidR="00E24F89">
        <w:rPr>
          <w:rFonts w:ascii="ＭＳ ゴシック" w:eastAsia="ＭＳ ゴシック" w:hAnsi="ＭＳ ゴシック" w:cs="Times New Roman" w:hint="eastAsia"/>
          <w:color w:val="000000" w:themeColor="text1"/>
          <w:kern w:val="0"/>
          <w:szCs w:val="21"/>
        </w:rPr>
        <w:t>）</w:t>
      </w:r>
      <w:r w:rsidR="00682E45" w:rsidRPr="001A0DB6">
        <w:rPr>
          <w:rFonts w:ascii="ＭＳ ゴシック" w:eastAsia="ＭＳ ゴシック" w:hAnsi="ＭＳ ゴシック" w:cs="Times New Roman" w:hint="eastAsia"/>
          <w:color w:val="000000" w:themeColor="text1"/>
          <w:kern w:val="0"/>
          <w:szCs w:val="21"/>
        </w:rPr>
        <w:t>ならびに</w:t>
      </w:r>
      <w:r w:rsidRPr="001A0DB6">
        <w:rPr>
          <w:rFonts w:ascii="ＭＳ ゴシック" w:eastAsia="ＭＳ ゴシック" w:hAnsi="ＭＳ ゴシック" w:cs="Times New Roman" w:hint="eastAsia"/>
          <w:color w:val="000000" w:themeColor="text1"/>
          <w:kern w:val="0"/>
          <w:szCs w:val="21"/>
        </w:rPr>
        <w:t>放射線科の</w:t>
      </w:r>
      <w:r w:rsidRPr="001A0DB6">
        <w:rPr>
          <w:rFonts w:ascii="ＭＳ ゴシック" w:eastAsia="ＭＳ ゴシック" w:hAnsi="ＭＳ ゴシック" w:cs="Times New Roman"/>
          <w:color w:val="000000" w:themeColor="text1"/>
          <w:kern w:val="0"/>
          <w:szCs w:val="21"/>
        </w:rPr>
        <w:t>website</w:t>
      </w:r>
      <w:r w:rsidR="00E24F89">
        <w:rPr>
          <w:rFonts w:ascii="ＭＳ ゴシック" w:eastAsia="ＭＳ ゴシック" w:hAnsi="ＭＳ ゴシック" w:cs="Times New Roman" w:hint="eastAsia"/>
          <w:color w:val="000000" w:themeColor="text1"/>
          <w:kern w:val="0"/>
          <w:szCs w:val="21"/>
        </w:rPr>
        <w:t>（</w:t>
      </w:r>
      <w:hyperlink r:id="rId22" w:history="1">
        <w:r w:rsidR="00682E45" w:rsidRPr="001A0DB6">
          <w:rPr>
            <w:rStyle w:val="aff"/>
            <w:rFonts w:ascii="ＭＳ ゴシック" w:eastAsia="ＭＳ ゴシック" w:hAnsi="ＭＳ ゴシック" w:cs="Times New Roman"/>
            <w:color w:val="000000" w:themeColor="text1"/>
            <w:kern w:val="0"/>
            <w:szCs w:val="21"/>
            <w:u w:val="none"/>
          </w:rPr>
          <w:t>http://www.shiga-med.ac.jp/~hqradio/</w:t>
        </w:r>
      </w:hyperlink>
      <w:r w:rsidR="00E24F89">
        <w:rPr>
          <w:rFonts w:ascii="ＭＳ ゴシック" w:eastAsia="ＭＳ ゴシック" w:hAnsi="ＭＳ ゴシック" w:cs="Times New Roman" w:hint="eastAsia"/>
          <w:color w:val="000000" w:themeColor="text1"/>
          <w:kern w:val="0"/>
          <w:szCs w:val="21"/>
        </w:rPr>
        <w:t>）</w:t>
      </w:r>
      <w:r w:rsidRPr="001A0DB6">
        <w:rPr>
          <w:rFonts w:ascii="ＭＳ ゴシック" w:eastAsia="ＭＳ ゴシック" w:hAnsi="ＭＳ ゴシック" w:cs="Times New Roman" w:hint="eastAsia"/>
          <w:color w:val="000000" w:themeColor="text1"/>
          <w:kern w:val="0"/>
          <w:szCs w:val="21"/>
        </w:rPr>
        <w:t>に最新情報を公開しますので、そちらをご確認ください</w:t>
      </w:r>
      <w:r w:rsidR="004968A3" w:rsidRPr="001A0DB6">
        <w:rPr>
          <w:rFonts w:ascii="ＭＳ ゴシック" w:eastAsia="ＭＳ ゴシック" w:hAnsi="ＭＳ ゴシック" w:cs="Times New Roman" w:hint="eastAsia"/>
          <w:color w:val="000000" w:themeColor="text1"/>
          <w:kern w:val="0"/>
          <w:szCs w:val="21"/>
        </w:rPr>
        <w:t>｡</w:t>
      </w:r>
    </w:p>
    <w:p w14:paraId="664D9193"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6" w:name="_Toc475147704"/>
      <w:r w:rsidRPr="001A0DB6">
        <w:rPr>
          <w:rFonts w:ascii="ＭＳ ゴシック" w:eastAsia="ＭＳ ゴシック" w:hAnsi="ＭＳ ゴシック" w:hint="eastAsia"/>
          <w:b/>
          <w:color w:val="000000" w:themeColor="text1"/>
        </w:rPr>
        <w:lastRenderedPageBreak/>
        <w:t>研修内容</w:t>
      </w:r>
      <w:bookmarkEnd w:id="6"/>
    </w:p>
    <w:p w14:paraId="48D69403"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放射線科専門研修カリキュラム」は、放射線科専門医の使命を果たすことができる、放射線科全般に及ぶ知識と経験を一定レベル以上に有する専門医を育成するために策定されており、「到達目標」および「経験目標」から構成されます。</w:t>
      </w:r>
    </w:p>
    <w:p w14:paraId="6AF9083C"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到達目標A には修得すべき専門知識の範囲とレベル、到達目標B には画像診断、IVR、放射線治療などの技能に関して求められる範囲とレベルが示されています。放射線科領域では知識と技能は重複するところが多く明確な区別ができない項目もありますが、カリキュラムでは認識、理解、知見に関わることは便宜上到達目標A「専門知識」に分類し、技術的な能力に深く関わるもののみ到達目標B「専門技能」に分類されています。到達目標C には医療倫理、医療安全、コミュニケーション能力など、到達目標Dには生涯学習や研究活動などについて修得すべき事項が示されています。知識や技能の要求度はそれぞれの項目において、「知る、説明できる、実践できる」などの述語により示されています。</w:t>
      </w:r>
    </w:p>
    <w:p w14:paraId="6EBDDB22"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経験目標A には画像診断に関して経験することが要求される疾患・病態等、経験目標B には知識・技能を修得するために必要とされる検査モダリティ、手技ごとの実施数あるいは読影数、経験目標C には治療等（IVR および放射線治療）に関して経験することが要求される手技・治療法と経験数が示されています。</w:t>
      </w:r>
    </w:p>
    <w:p w14:paraId="048C9294"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到達目標および経験目標の概略は以下の通りですが、詳細については「放射線科専門研修カリキュラム」を参照してください。</w:t>
      </w:r>
    </w:p>
    <w:p w14:paraId="1FDFE88C" w14:textId="77777777" w:rsidR="00F1619A" w:rsidRPr="001A0DB6" w:rsidRDefault="00F1619A" w:rsidP="00ED6623">
      <w:pPr>
        <w:pStyle w:val="2"/>
        <w:numPr>
          <w:ilvl w:val="0"/>
          <w:numId w:val="6"/>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b/>
          <w:color w:val="000000" w:themeColor="text1"/>
        </w:rPr>
        <w:t>到達目標</w:t>
      </w:r>
    </w:p>
    <w:p w14:paraId="6BE8FFD9"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専門知識</w:t>
      </w:r>
    </w:p>
    <w:p w14:paraId="64AC227D"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w:t>
      </w:r>
    </w:p>
    <w:p w14:paraId="3AB3FC96"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専攻医は、医療の質と安全管理ならびに画像診断法（X線撮影、超音波検査、CT、MRI、核医学検査）、IVRおよび放射線治療の知識を修得する必要があります。</w:t>
      </w:r>
    </w:p>
    <w:p w14:paraId="25EDE4E7"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医療の質と安全管理</w:t>
      </w:r>
    </w:p>
    <w:p w14:paraId="327346AA" w14:textId="77777777" w:rsidR="00F1619A" w:rsidRPr="001A0DB6" w:rsidRDefault="00F1619A" w:rsidP="00ED6623">
      <w:pPr>
        <w:pStyle w:val="ac"/>
        <w:numPr>
          <w:ilvl w:val="0"/>
          <w:numId w:val="1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放射線診療に必要な放射線の物理作用ならびに生物作用を説明できる。</w:t>
      </w:r>
    </w:p>
    <w:p w14:paraId="0B6AABF2" w14:textId="77777777" w:rsidR="00F1619A" w:rsidRPr="001A0DB6" w:rsidRDefault="00F1619A" w:rsidP="00ED6623">
      <w:pPr>
        <w:pStyle w:val="ac"/>
        <w:numPr>
          <w:ilvl w:val="0"/>
          <w:numId w:val="1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放射線防護の理念と目標について正しく説明できる。</w:t>
      </w:r>
    </w:p>
    <w:p w14:paraId="165321A2" w14:textId="77777777" w:rsidR="00F1619A" w:rsidRPr="001A0DB6" w:rsidRDefault="00F1619A" w:rsidP="00ED6623">
      <w:pPr>
        <w:pStyle w:val="ac"/>
        <w:numPr>
          <w:ilvl w:val="0"/>
          <w:numId w:val="1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放射線診療において医療の質と安全を確保する対応方法を説明できる。</w:t>
      </w:r>
    </w:p>
    <w:p w14:paraId="0E3DF89B"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w:t>
      </w:r>
    </w:p>
    <w:p w14:paraId="7A7700FC" w14:textId="77777777" w:rsidR="00F1619A" w:rsidRPr="001A0DB6" w:rsidRDefault="00F1619A" w:rsidP="00ED6623">
      <w:pPr>
        <w:pStyle w:val="ac"/>
        <w:numPr>
          <w:ilvl w:val="0"/>
          <w:numId w:val="1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画像診断の</w:t>
      </w:r>
      <w:r w:rsidR="006A4B7D" w:rsidRPr="001A0DB6">
        <w:rPr>
          <w:rFonts w:ascii="ＭＳ ゴシック" w:eastAsia="ＭＳ ゴシック" w:hAnsi="ＭＳ ゴシック" w:hint="eastAsia"/>
          <w:color w:val="000000" w:themeColor="text1"/>
          <w:szCs w:val="21"/>
        </w:rPr>
        <w:t>各モダリティ</w:t>
      </w:r>
      <w:r w:rsidRPr="001A0DB6">
        <w:rPr>
          <w:rFonts w:ascii="ＭＳ ゴシック" w:eastAsia="ＭＳ ゴシック" w:hAnsi="ＭＳ ゴシック" w:hint="eastAsia"/>
          <w:color w:val="000000" w:themeColor="text1"/>
          <w:szCs w:val="21"/>
        </w:rPr>
        <w:t>（X線撮影、</w:t>
      </w:r>
      <w:r w:rsidR="00B61FC4" w:rsidRPr="001A0DB6">
        <w:rPr>
          <w:rFonts w:ascii="ＭＳ ゴシック" w:eastAsia="ＭＳ ゴシック" w:hAnsi="ＭＳ ゴシック" w:hint="eastAsia"/>
          <w:color w:val="000000" w:themeColor="text1"/>
          <w:szCs w:val="21"/>
        </w:rPr>
        <w:t>超音波検査、</w:t>
      </w:r>
      <w:r w:rsidRPr="001A0DB6">
        <w:rPr>
          <w:rFonts w:ascii="ＭＳ ゴシック" w:eastAsia="ＭＳ ゴシック" w:hAnsi="ＭＳ ゴシック" w:hint="eastAsia"/>
          <w:color w:val="000000" w:themeColor="text1"/>
          <w:szCs w:val="21"/>
        </w:rPr>
        <w:t>CT、MRI、核医学検査）の基本的な原理・特徴を説明できる。</w:t>
      </w:r>
    </w:p>
    <w:p w14:paraId="426DC9F8" w14:textId="77777777" w:rsidR="00F1619A" w:rsidRPr="001A0DB6" w:rsidRDefault="00F1619A" w:rsidP="00ED6623">
      <w:pPr>
        <w:pStyle w:val="ac"/>
        <w:numPr>
          <w:ilvl w:val="0"/>
          <w:numId w:val="1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画像診断と関連する基本的な解剖、発生、生理を説明できる。</w:t>
      </w:r>
    </w:p>
    <w:p w14:paraId="08EA03D7" w14:textId="77777777" w:rsidR="00F1619A" w:rsidRPr="001A0DB6" w:rsidRDefault="00F1619A" w:rsidP="00ED6623">
      <w:pPr>
        <w:pStyle w:val="ac"/>
        <w:numPr>
          <w:ilvl w:val="0"/>
          <w:numId w:val="1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代表的疾患について画像所見を説明できる。</w:t>
      </w:r>
    </w:p>
    <w:p w14:paraId="14A2134B"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lastRenderedPageBreak/>
        <w:t>IVR</w:t>
      </w:r>
    </w:p>
    <w:p w14:paraId="70883016" w14:textId="57DA4883" w:rsidR="00E24F89" w:rsidRPr="0005123D" w:rsidRDefault="00F1619A" w:rsidP="00E24F89">
      <w:pPr>
        <w:pStyle w:val="ac"/>
        <w:numPr>
          <w:ilvl w:val="0"/>
          <w:numId w:val="1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代表的な血管系・非血管系IVRについて、その意義と適応、手技の概要、治療成績、合併症を説明できる。　</w:t>
      </w:r>
    </w:p>
    <w:p w14:paraId="0A71D27C" w14:textId="77777777" w:rsidR="00F1619A" w:rsidRPr="001A0DB6" w:rsidRDefault="00F1619A" w:rsidP="00ED6623">
      <w:pPr>
        <w:pStyle w:val="ac"/>
        <w:numPr>
          <w:ilvl w:val="0"/>
          <w:numId w:val="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放射線治療</w:t>
      </w:r>
    </w:p>
    <w:p w14:paraId="4BA48DBA" w14:textId="77777777" w:rsidR="00F1619A" w:rsidRPr="001A0DB6" w:rsidRDefault="00F1619A" w:rsidP="00ED6623">
      <w:pPr>
        <w:pStyle w:val="ac"/>
        <w:numPr>
          <w:ilvl w:val="0"/>
          <w:numId w:val="1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放射線治療（外照射、密封小線源治療、ＲＩ内用療法）などの特徴と実際を説明できる。</w:t>
      </w:r>
    </w:p>
    <w:p w14:paraId="02DDF8A2" w14:textId="77777777" w:rsidR="00F1619A" w:rsidRPr="001A0DB6" w:rsidRDefault="00F1619A" w:rsidP="00ED6623">
      <w:pPr>
        <w:pStyle w:val="ac"/>
        <w:numPr>
          <w:ilvl w:val="0"/>
          <w:numId w:val="1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がん集学的治療に占める放射線治療の役割を理解し、手術ならびに化学療法との併用療法について理論的根拠を説明できる。</w:t>
      </w:r>
    </w:p>
    <w:p w14:paraId="18980D16"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専門技能</w:t>
      </w:r>
    </w:p>
    <w:p w14:paraId="1C3ABB3F"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5</w:t>
      </w:r>
    </w:p>
    <w:p w14:paraId="142E177D"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専攻医は放射線障害の防止に努めつつ、画像診断の各検査法と診断ならびにIVRおよび放射線治療に携わり、安全で質の高い医療を提供する専門技能を修得する必要があります。</w:t>
      </w:r>
    </w:p>
    <w:p w14:paraId="4747C158"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w:t>
      </w:r>
    </w:p>
    <w:p w14:paraId="26D129E2" w14:textId="77777777" w:rsidR="00F1619A" w:rsidRPr="001A0DB6" w:rsidRDefault="00F1619A" w:rsidP="00ED6623">
      <w:pPr>
        <w:pStyle w:val="ac"/>
        <w:numPr>
          <w:ilvl w:val="0"/>
          <w:numId w:val="1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各種画像診断法のなかから、個々の患者に最適な検査法を自分自身で指示できる。</w:t>
      </w:r>
    </w:p>
    <w:p w14:paraId="41407F92" w14:textId="77777777" w:rsidR="00F1619A" w:rsidRPr="001A0DB6" w:rsidRDefault="00F1619A" w:rsidP="00ED6623">
      <w:pPr>
        <w:pStyle w:val="ac"/>
        <w:numPr>
          <w:ilvl w:val="0"/>
          <w:numId w:val="1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撮像された画像について客観的に適切な用語で所見を記載し、検査目的に即した内容でレポートを指導医の下で作成できる。</w:t>
      </w:r>
    </w:p>
    <w:p w14:paraId="626ACDEB"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IVR</w:t>
      </w:r>
    </w:p>
    <w:p w14:paraId="366A8DF5" w14:textId="77777777" w:rsidR="00F1619A" w:rsidRPr="001A0DB6" w:rsidRDefault="00F1619A" w:rsidP="00ED6623">
      <w:pPr>
        <w:pStyle w:val="ac"/>
        <w:numPr>
          <w:ilvl w:val="0"/>
          <w:numId w:val="1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血管系IVRについて基本的な手技（穿刺、基本的カテーテル操作、圧迫止血等）を指導医の下で実践できる。</w:t>
      </w:r>
    </w:p>
    <w:p w14:paraId="30D4C4D3" w14:textId="77777777" w:rsidR="00F1619A" w:rsidRPr="001A0DB6" w:rsidRDefault="00F1619A" w:rsidP="00ED6623">
      <w:pPr>
        <w:pStyle w:val="ac"/>
        <w:numPr>
          <w:ilvl w:val="0"/>
          <w:numId w:val="1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非血管系IVRについて適切なガイド（誘導画像検査法）を自分自身で選択できる。</w:t>
      </w:r>
    </w:p>
    <w:p w14:paraId="6D8F9DCE"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放射線治療</w:t>
      </w:r>
    </w:p>
    <w:p w14:paraId="39A5C8CB" w14:textId="77777777" w:rsidR="00F1619A" w:rsidRPr="001A0DB6" w:rsidRDefault="00F1619A" w:rsidP="00ED6623">
      <w:pPr>
        <w:pStyle w:val="ac"/>
        <w:numPr>
          <w:ilvl w:val="0"/>
          <w:numId w:val="1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各疾患に対する適切な放射線治療法について理解し、標準的な治療計画を指導医の下で立案できる。</w:t>
      </w:r>
    </w:p>
    <w:p w14:paraId="2814EF63" w14:textId="77777777" w:rsidR="00F1619A" w:rsidRPr="001A0DB6" w:rsidRDefault="00F1619A" w:rsidP="00ED6623">
      <w:pPr>
        <w:pStyle w:val="ac"/>
        <w:numPr>
          <w:ilvl w:val="0"/>
          <w:numId w:val="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医療の質と安全管理</w:t>
      </w:r>
    </w:p>
    <w:p w14:paraId="4630620F" w14:textId="77777777" w:rsidR="00F1619A" w:rsidRPr="001A0DB6" w:rsidRDefault="00F1619A" w:rsidP="00ED6623">
      <w:pPr>
        <w:pStyle w:val="ac"/>
        <w:numPr>
          <w:ilvl w:val="0"/>
          <w:numId w:val="1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放射線診療において医療の質と安全を確保する対応策を指導医の下で立案できる。</w:t>
      </w:r>
    </w:p>
    <w:p w14:paraId="492EC306" w14:textId="77777777" w:rsidR="00F1619A" w:rsidRPr="001A0DB6" w:rsidRDefault="00F1619A" w:rsidP="00ED6623">
      <w:pPr>
        <w:pStyle w:val="ac"/>
        <w:numPr>
          <w:ilvl w:val="0"/>
          <w:numId w:val="1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放射線診療の質の向上のために必要な方策を指導医の下で実行できる。</w:t>
      </w:r>
    </w:p>
    <w:p w14:paraId="21FC9466"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医師としての倫理性、社会性など</w:t>
      </w:r>
    </w:p>
    <w:p w14:paraId="71D5D103"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7</w:t>
      </w:r>
    </w:p>
    <w:p w14:paraId="32C056A1"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放射線科領域専門医としての臨床能力には、医師としての基本的診療能力と放射線科医としての専門的知識・技術が含まれ、これらを身につける必要があります。</w:t>
      </w:r>
    </w:p>
    <w:p w14:paraId="17C81FC1"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患者への接し方に配慮し、患者や医療関係者とのコミュニケーション能力を磨くこと</w:t>
      </w:r>
    </w:p>
    <w:p w14:paraId="7376EA9B"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誠実に、自律的に医師としての責務を果たし、プロフェッショナリストとして周囲から信頼されること</w:t>
      </w:r>
    </w:p>
    <w:p w14:paraId="34131EB1"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診療記録の的確な記載ができること</w:t>
      </w:r>
    </w:p>
    <w:p w14:paraId="5C8D32CF"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患者情報の適切な管理ができること</w:t>
      </w:r>
    </w:p>
    <w:p w14:paraId="2FE3061E"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医の倫理、医療安全等に配慮し、患者中心の医療を実践できること</w:t>
      </w:r>
    </w:p>
    <w:p w14:paraId="336E7B59"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臨床から学ぶことを通して基礎医学・臨床医学の知識と技術を修得すること</w:t>
      </w:r>
    </w:p>
    <w:p w14:paraId="307EE5FE"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診療放射線技師、看護師、医学物理士、事務職員と協働しチーム医療を実践できること</w:t>
      </w:r>
    </w:p>
    <w:p w14:paraId="0F4A00E4" w14:textId="77777777" w:rsidR="00F1619A" w:rsidRPr="001A0DB6" w:rsidRDefault="00F1619A" w:rsidP="00ED6623">
      <w:pPr>
        <w:pStyle w:val="ac"/>
        <w:numPr>
          <w:ilvl w:val="0"/>
          <w:numId w:val="1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後進を的確に指導するための能力を修得すること</w:t>
      </w:r>
    </w:p>
    <w:p w14:paraId="2510E679" w14:textId="77777777" w:rsidR="00F1619A" w:rsidRPr="001A0DB6" w:rsidRDefault="00F1619A" w:rsidP="00ED6623">
      <w:pPr>
        <w:pStyle w:val="3"/>
        <w:numPr>
          <w:ilvl w:val="0"/>
          <w:numId w:val="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学問的姿勢</w:t>
      </w:r>
    </w:p>
    <w:p w14:paraId="146679EA" w14:textId="77777777" w:rsidR="00F1619A" w:rsidRPr="001A0DB6" w:rsidRDefault="00F1619A" w:rsidP="004718E0">
      <w:pPr>
        <w:widowControl/>
        <w:spacing w:after="200"/>
        <w:ind w:leftChars="100" w:left="210" w:rightChars="100" w:right="210" w:firstLineChars="50" w:firstLine="105"/>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6</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30</w:t>
      </w:r>
    </w:p>
    <w:p w14:paraId="3A5FC433" w14:textId="77777777" w:rsidR="00F1619A" w:rsidRPr="001A0DB6" w:rsidRDefault="00F1619A" w:rsidP="004718E0">
      <w:pPr>
        <w:widowControl/>
        <w:spacing w:after="200"/>
        <w:ind w:leftChars="100" w:left="210" w:rightChars="100" w:right="210" w:firstLineChars="102" w:firstLine="214"/>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科学的思考、課題解決型学習、生涯学習、研究などの技能と態度の修得に努め、自己学習の習慣を身につける必要があります。</w:t>
      </w:r>
    </w:p>
    <w:p w14:paraId="06F6A93B"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科学的思考、課題解決型学習、生涯学習、研究などの技能と態度の修得に努める。</w:t>
      </w:r>
    </w:p>
    <w:p w14:paraId="3FC6E199"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医学、医療の進歩に追随すべく常に自己学習し、新しい知識の修得に努める。</w:t>
      </w:r>
    </w:p>
    <w:p w14:paraId="4BC98804"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将来の医療の発展のために基礎研究・臨床研究にも積極的に関わり、リサーチマインドを滋養する。</w:t>
      </w:r>
    </w:p>
    <w:p w14:paraId="0D73EEB4"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常に自分自身の診療内容をチェックし、関連する基礎医学・臨床医学情報を探索し、EBMの実践に努める。</w:t>
      </w:r>
    </w:p>
    <w:p w14:paraId="33991C6C" w14:textId="77777777" w:rsidR="00F1619A" w:rsidRPr="001A0DB6" w:rsidRDefault="00F1619A" w:rsidP="006473A7">
      <w:pPr>
        <w:pStyle w:val="ac"/>
        <w:numPr>
          <w:ilvl w:val="0"/>
          <w:numId w:val="18"/>
        </w:numPr>
        <w:ind w:leftChars="0" w:left="851"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学術集会に積極的に参加して自己学習に努め、自らの研究成果を発表し論文を執筆する。</w:t>
      </w:r>
    </w:p>
    <w:p w14:paraId="13E43B72" w14:textId="77777777" w:rsidR="00F1619A" w:rsidRPr="001A0DB6" w:rsidRDefault="00F1619A" w:rsidP="00ED6623">
      <w:pPr>
        <w:pStyle w:val="2"/>
        <w:numPr>
          <w:ilvl w:val="0"/>
          <w:numId w:val="6"/>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b/>
          <w:color w:val="000000" w:themeColor="text1"/>
        </w:rPr>
        <w:t>経験目標</w:t>
      </w:r>
    </w:p>
    <w:p w14:paraId="35C94095" w14:textId="77777777" w:rsidR="00F1619A" w:rsidRPr="001A0DB6" w:rsidRDefault="00F1619A" w:rsidP="00ED6623">
      <w:pPr>
        <w:pStyle w:val="3"/>
        <w:numPr>
          <w:ilvl w:val="0"/>
          <w:numId w:val="1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経験すべき疾患・病態</w:t>
      </w:r>
    </w:p>
    <w:p w14:paraId="04BF6881"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8</w:t>
      </w:r>
    </w:p>
    <w:p w14:paraId="3E18BE35"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専門研修カリキュラム」に沿って該当する疾患・病態を経験・学習する必要がありますが、研修内容に偏りがないようにするために幅広い領域の疾患・病態を経験することが求められます。経験とは、「第一読影者として読影レポートを作成し、その後専門研修指導医の確認を経てレポートが発行された読影」</w:t>
      </w:r>
      <w:r w:rsidR="00F273AA" w:rsidRPr="001A0DB6">
        <w:rPr>
          <w:rFonts w:ascii="ＭＳ ゴシック" w:eastAsia="ＭＳ ゴシック" w:hAnsi="ＭＳ ゴシック" w:cs="Times New Roman" w:hint="eastAsia"/>
          <w:color w:val="000000" w:themeColor="text1"/>
          <w:kern w:val="0"/>
          <w:szCs w:val="21"/>
        </w:rPr>
        <w:t>、「専門研修指導医とともに実施し、術者もしくは第一助手を務めた検査・手技・</w:t>
      </w:r>
      <w:r w:rsidR="00F273AA" w:rsidRPr="001A0DB6">
        <w:rPr>
          <w:rFonts w:ascii="ＭＳ ゴシック" w:eastAsia="ＭＳ ゴシック" w:hAnsi="ＭＳ ゴシック" w:cs="Times New Roman"/>
          <w:color w:val="000000" w:themeColor="text1"/>
          <w:kern w:val="0"/>
          <w:szCs w:val="21"/>
        </w:rPr>
        <w:t>IVR</w:t>
      </w:r>
      <w:r w:rsidR="00F273AA" w:rsidRPr="001A0DB6">
        <w:rPr>
          <w:rFonts w:ascii="ＭＳ ゴシック" w:eastAsia="ＭＳ ゴシック" w:hAnsi="ＭＳ ゴシック" w:cs="Times New Roman" w:hint="eastAsia"/>
          <w:color w:val="000000" w:themeColor="text1"/>
          <w:kern w:val="0"/>
          <w:szCs w:val="21"/>
        </w:rPr>
        <w:t>」、および「第一立案者として治療計画を立案し、その後指導医の確認を受けた放射線治療」</w:t>
      </w:r>
      <w:r w:rsidRPr="001A0DB6">
        <w:rPr>
          <w:rFonts w:ascii="ＭＳ ゴシック" w:eastAsia="ＭＳ ゴシック" w:hAnsi="ＭＳ ゴシック" w:cs="Times New Roman" w:hint="eastAsia"/>
          <w:color w:val="000000" w:themeColor="text1"/>
          <w:kern w:val="0"/>
          <w:szCs w:val="21"/>
        </w:rPr>
        <w:t>のことです。</w:t>
      </w:r>
      <w:r w:rsidR="00840B85" w:rsidRPr="001A0DB6">
        <w:rPr>
          <w:rFonts w:ascii="ＭＳ ゴシック" w:eastAsia="ＭＳ ゴシック" w:hAnsi="ＭＳ ゴシック" w:cs="Times New Roman" w:hint="eastAsia"/>
          <w:color w:val="000000" w:themeColor="text1"/>
          <w:kern w:val="0"/>
          <w:szCs w:val="21"/>
        </w:rPr>
        <w:t>一人の患者において複数の疾患を対象に画像診断</w:t>
      </w:r>
      <w:r w:rsidR="00F273AA" w:rsidRPr="001A0DB6">
        <w:rPr>
          <w:rFonts w:ascii="ＭＳ ゴシック" w:eastAsia="ＭＳ ゴシック" w:hAnsi="ＭＳ ゴシック" w:cs="Times New Roman" w:hint="eastAsia"/>
          <w:color w:val="000000" w:themeColor="text1"/>
          <w:kern w:val="0"/>
          <w:szCs w:val="21"/>
        </w:rPr>
        <w:t>や治療</w:t>
      </w:r>
      <w:r w:rsidR="00840B85" w:rsidRPr="001A0DB6">
        <w:rPr>
          <w:rFonts w:ascii="ＭＳ ゴシック" w:eastAsia="ＭＳ ゴシック" w:hAnsi="ＭＳ ゴシック" w:cs="Times New Roman" w:hint="eastAsia"/>
          <w:color w:val="000000" w:themeColor="text1"/>
          <w:kern w:val="0"/>
          <w:szCs w:val="21"/>
        </w:rPr>
        <w:t>を行った場合には、そ</w:t>
      </w:r>
      <w:r w:rsidR="00840B85" w:rsidRPr="001A0DB6">
        <w:rPr>
          <w:rFonts w:ascii="ＭＳ ゴシック" w:eastAsia="ＭＳ ゴシック" w:hAnsi="ＭＳ ゴシック" w:cs="Times New Roman" w:hint="eastAsia"/>
          <w:color w:val="000000" w:themeColor="text1"/>
          <w:kern w:val="0"/>
          <w:szCs w:val="21"/>
        </w:rPr>
        <w:lastRenderedPageBreak/>
        <w:t>れぞれの経験症例として申請することができます。</w:t>
      </w:r>
      <w:r w:rsidRPr="001A0DB6">
        <w:rPr>
          <w:rFonts w:ascii="ＭＳ ゴシック" w:eastAsia="ＭＳ ゴシック" w:hAnsi="ＭＳ ゴシック" w:cs="Times New Roman" w:hint="eastAsia"/>
          <w:color w:val="000000" w:themeColor="text1"/>
          <w:kern w:val="0"/>
          <w:szCs w:val="21"/>
        </w:rPr>
        <w:t>専門研修カリキュラムに定める</w:t>
      </w:r>
      <w:r w:rsidR="00854564" w:rsidRPr="001A0DB6">
        <w:rPr>
          <w:rFonts w:ascii="ＭＳ ゴシック" w:eastAsia="ＭＳ ゴシック" w:hAnsi="ＭＳ ゴシック" w:cs="Times New Roman"/>
          <w:color w:val="000000" w:themeColor="text1"/>
          <w:kern w:val="0"/>
          <w:szCs w:val="21"/>
        </w:rPr>
        <w:t>11</w:t>
      </w:r>
      <w:r w:rsidRPr="001A0DB6">
        <w:rPr>
          <w:rFonts w:ascii="ＭＳ ゴシック" w:eastAsia="ＭＳ ゴシック" w:hAnsi="ＭＳ ゴシック" w:cs="Times New Roman" w:hint="eastAsia"/>
          <w:color w:val="000000" w:themeColor="text1"/>
          <w:kern w:val="0"/>
          <w:szCs w:val="21"/>
        </w:rPr>
        <w:t xml:space="preserve"> 領域</w:t>
      </w:r>
      <w:r w:rsidR="00854564" w:rsidRPr="001A0DB6">
        <w:rPr>
          <w:rFonts w:ascii="ＭＳ ゴシック" w:eastAsia="ＭＳ ゴシック" w:hAnsi="ＭＳ ゴシック" w:cs="Times New Roman"/>
          <w:color w:val="000000" w:themeColor="text1"/>
          <w:kern w:val="0"/>
          <w:szCs w:val="21"/>
        </w:rPr>
        <w:t>80</w:t>
      </w:r>
      <w:r w:rsidRPr="001A0DB6">
        <w:rPr>
          <w:rFonts w:ascii="ＭＳ ゴシック" w:eastAsia="ＭＳ ゴシック" w:hAnsi="ＭＳ ゴシック" w:cs="Times New Roman" w:hint="eastAsia"/>
          <w:color w:val="000000" w:themeColor="text1"/>
          <w:kern w:val="0"/>
          <w:szCs w:val="21"/>
        </w:rPr>
        <w:t xml:space="preserve"> 疾患群</w:t>
      </w:r>
      <w:r w:rsidR="00854564" w:rsidRPr="001A0DB6">
        <w:rPr>
          <w:rFonts w:ascii="ＭＳ ゴシック" w:eastAsia="ＭＳ ゴシック" w:hAnsi="ＭＳ ゴシック" w:cs="Times New Roman"/>
          <w:color w:val="000000" w:themeColor="text1"/>
          <w:kern w:val="0"/>
          <w:szCs w:val="21"/>
        </w:rPr>
        <w:t>100</w:t>
      </w:r>
      <w:r w:rsidRPr="001A0DB6">
        <w:rPr>
          <w:rFonts w:ascii="ＭＳ ゴシック" w:eastAsia="ＭＳ ゴシック" w:hAnsi="ＭＳ ゴシック" w:cs="Times New Roman" w:hint="eastAsia"/>
          <w:color w:val="000000" w:themeColor="text1"/>
          <w:kern w:val="0"/>
          <w:szCs w:val="21"/>
        </w:rPr>
        <w:t>症例のうち、専門研修が満了するまでに</w:t>
      </w:r>
      <w:r w:rsidR="00854564" w:rsidRPr="001A0DB6">
        <w:rPr>
          <w:rFonts w:ascii="ＭＳ ゴシック" w:eastAsia="ＭＳ ゴシック" w:hAnsi="ＭＳ ゴシック" w:cs="Times New Roman"/>
          <w:color w:val="000000" w:themeColor="text1"/>
          <w:kern w:val="0"/>
          <w:szCs w:val="21"/>
        </w:rPr>
        <w:t>90</w:t>
      </w:r>
      <w:r w:rsidRPr="001A0DB6">
        <w:rPr>
          <w:rFonts w:ascii="ＭＳ ゴシック" w:eastAsia="ＭＳ ゴシック" w:hAnsi="ＭＳ ゴシック" w:cs="Times New Roman" w:hint="eastAsia"/>
          <w:color w:val="000000" w:themeColor="text1"/>
          <w:kern w:val="0"/>
          <w:szCs w:val="21"/>
        </w:rPr>
        <w:t>％以上の症例を経験することを目標とします。</w:t>
      </w:r>
    </w:p>
    <w:p w14:paraId="5645CA93" w14:textId="77777777" w:rsidR="00F1619A" w:rsidRPr="001A0DB6" w:rsidRDefault="00F1619A" w:rsidP="00ED6623">
      <w:pPr>
        <w:pStyle w:val="3"/>
        <w:numPr>
          <w:ilvl w:val="0"/>
          <w:numId w:val="1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経験すべき検査・読影</w:t>
      </w:r>
    </w:p>
    <w:p w14:paraId="4E7942A4"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9</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15</w:t>
      </w:r>
    </w:p>
    <w:p w14:paraId="1CFE743B"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放射線科専門医としての知識・技能を習得するために、一定数以上の読影レポート作成および検査の実施経験を積む必要があります。経験とは、「第一読影者として読影レポートを作成し、その後専門研修指導医の確認を経てレポートが発行された読影」ならびに「専門研修指導医とともに実施し、術者もしくは第一助手を務めた検査・手技」のことです。</w:t>
      </w:r>
      <w:r w:rsidR="00840B85" w:rsidRPr="001A0DB6">
        <w:rPr>
          <w:rFonts w:ascii="ＭＳ ゴシック" w:eastAsia="ＭＳ ゴシック" w:hAnsi="ＭＳ ゴシック" w:cs="Times New Roman" w:hint="eastAsia"/>
          <w:color w:val="000000" w:themeColor="text1"/>
          <w:kern w:val="0"/>
          <w:szCs w:val="21"/>
        </w:rPr>
        <w:t>一人の患者において複数の疾患を対象に読影・検査・手技を行った場合には、それぞれの経験症例として申請することができます。</w:t>
      </w:r>
      <w:r w:rsidRPr="001A0DB6">
        <w:rPr>
          <w:rFonts w:ascii="ＭＳ ゴシック" w:eastAsia="ＭＳ ゴシック" w:hAnsi="ＭＳ ゴシック" w:cs="Times New Roman" w:hint="eastAsia"/>
          <w:color w:val="000000" w:themeColor="text1"/>
          <w:kern w:val="0"/>
          <w:szCs w:val="21"/>
        </w:rPr>
        <w:t>モダリティ・手技ごとに下記の件数の読影もしくは手技を経験することが求められます。</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5"/>
        <w:gridCol w:w="1866"/>
      </w:tblGrid>
      <w:tr w:rsidR="00976889" w:rsidRPr="001A0DB6" w14:paraId="1D1B6B5E" w14:textId="77777777">
        <w:tc>
          <w:tcPr>
            <w:tcW w:w="2725" w:type="dxa"/>
          </w:tcPr>
          <w:p w14:paraId="68BDCF6D"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モダリティ・手技</w:t>
            </w:r>
          </w:p>
        </w:tc>
        <w:tc>
          <w:tcPr>
            <w:tcW w:w="1866" w:type="dxa"/>
          </w:tcPr>
          <w:p w14:paraId="54CB7A30"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目標症例数</w:t>
            </w:r>
          </w:p>
        </w:tc>
      </w:tr>
      <w:tr w:rsidR="00976889" w:rsidRPr="001A0DB6" w14:paraId="6A256C1B" w14:textId="77777777">
        <w:tc>
          <w:tcPr>
            <w:tcW w:w="2725" w:type="dxa"/>
          </w:tcPr>
          <w:p w14:paraId="3FF2A627"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X線単純撮影</w:t>
            </w:r>
          </w:p>
        </w:tc>
        <w:tc>
          <w:tcPr>
            <w:tcW w:w="1866" w:type="dxa"/>
          </w:tcPr>
          <w:p w14:paraId="5ADCF810"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400</w:t>
            </w:r>
            <w:r w:rsidR="00F1619A" w:rsidRPr="001A0DB6">
              <w:rPr>
                <w:rFonts w:ascii="ＭＳ ゴシック" w:eastAsia="ＭＳ ゴシック" w:hAnsi="ＭＳ ゴシック" w:cs="Times New Roman"/>
                <w:color w:val="000000" w:themeColor="text1"/>
                <w:kern w:val="0"/>
                <w:szCs w:val="21"/>
              </w:rPr>
              <w:t>例</w:t>
            </w:r>
          </w:p>
        </w:tc>
      </w:tr>
      <w:tr w:rsidR="00976889" w:rsidRPr="001A0DB6" w14:paraId="2C68F138" w14:textId="77777777">
        <w:tc>
          <w:tcPr>
            <w:tcW w:w="2725" w:type="dxa"/>
          </w:tcPr>
          <w:p w14:paraId="38B13009" w14:textId="77777777" w:rsidR="00976889" w:rsidRPr="001A0DB6" w:rsidRDefault="00976889"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消化管X線検査</w:t>
            </w:r>
          </w:p>
        </w:tc>
        <w:tc>
          <w:tcPr>
            <w:tcW w:w="1866" w:type="dxa"/>
          </w:tcPr>
          <w:p w14:paraId="008C9626" w14:textId="77777777" w:rsidR="00976889" w:rsidRPr="001A0DB6" w:rsidRDefault="00854564"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60</w:t>
            </w:r>
            <w:r w:rsidR="00976889" w:rsidRPr="001A0DB6">
              <w:rPr>
                <w:rFonts w:ascii="ＭＳ ゴシック" w:eastAsia="ＭＳ ゴシック" w:hAnsi="ＭＳ ゴシック" w:cs="Times New Roman"/>
                <w:color w:val="000000" w:themeColor="text1"/>
                <w:kern w:val="0"/>
                <w:szCs w:val="21"/>
              </w:rPr>
              <w:t>例</w:t>
            </w:r>
          </w:p>
        </w:tc>
      </w:tr>
      <w:tr w:rsidR="002F589E" w:rsidRPr="001A0DB6" w14:paraId="414D6DE8" w14:textId="77777777">
        <w:tc>
          <w:tcPr>
            <w:tcW w:w="2725" w:type="dxa"/>
          </w:tcPr>
          <w:p w14:paraId="50FABAC6" w14:textId="77777777" w:rsidR="002F589E" w:rsidRPr="001A0DB6" w:rsidRDefault="002F589E"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超音波検査</w:t>
            </w:r>
          </w:p>
        </w:tc>
        <w:tc>
          <w:tcPr>
            <w:tcW w:w="1866" w:type="dxa"/>
          </w:tcPr>
          <w:p w14:paraId="3DDC2392" w14:textId="77777777" w:rsidR="002F589E" w:rsidRPr="001A0DB6" w:rsidRDefault="00854564" w:rsidP="00722A8D">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120</w:t>
            </w:r>
            <w:r w:rsidR="002F589E" w:rsidRPr="001A0DB6">
              <w:rPr>
                <w:rFonts w:ascii="ＭＳ ゴシック" w:eastAsia="ＭＳ ゴシック" w:hAnsi="ＭＳ ゴシック" w:cs="Times New Roman"/>
                <w:color w:val="000000" w:themeColor="text1"/>
                <w:kern w:val="0"/>
                <w:szCs w:val="21"/>
              </w:rPr>
              <w:t>例</w:t>
            </w:r>
          </w:p>
        </w:tc>
      </w:tr>
      <w:tr w:rsidR="00976889" w:rsidRPr="001A0DB6" w14:paraId="574EA23F" w14:textId="77777777">
        <w:tc>
          <w:tcPr>
            <w:tcW w:w="2725" w:type="dxa"/>
          </w:tcPr>
          <w:p w14:paraId="527E3D43"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CT</w:t>
            </w:r>
          </w:p>
        </w:tc>
        <w:tc>
          <w:tcPr>
            <w:tcW w:w="1866" w:type="dxa"/>
          </w:tcPr>
          <w:p w14:paraId="50012754"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600</w:t>
            </w:r>
            <w:r w:rsidR="00F1619A" w:rsidRPr="001A0DB6">
              <w:rPr>
                <w:rFonts w:ascii="ＭＳ ゴシック" w:eastAsia="ＭＳ ゴシック" w:hAnsi="ＭＳ ゴシック" w:cs="Times New Roman"/>
                <w:color w:val="000000" w:themeColor="text1"/>
                <w:kern w:val="0"/>
                <w:szCs w:val="21"/>
              </w:rPr>
              <w:t>例</w:t>
            </w:r>
          </w:p>
        </w:tc>
      </w:tr>
      <w:tr w:rsidR="00976889" w:rsidRPr="001A0DB6" w14:paraId="73832F1B" w14:textId="77777777">
        <w:tc>
          <w:tcPr>
            <w:tcW w:w="2725" w:type="dxa"/>
          </w:tcPr>
          <w:p w14:paraId="7EB337D4"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MRI</w:t>
            </w:r>
          </w:p>
        </w:tc>
        <w:tc>
          <w:tcPr>
            <w:tcW w:w="1866" w:type="dxa"/>
          </w:tcPr>
          <w:p w14:paraId="3C71C444"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300</w:t>
            </w:r>
            <w:r w:rsidR="00F1619A" w:rsidRPr="001A0DB6">
              <w:rPr>
                <w:rFonts w:ascii="ＭＳ ゴシック" w:eastAsia="ＭＳ ゴシック" w:hAnsi="ＭＳ ゴシック" w:cs="Times New Roman"/>
                <w:color w:val="000000" w:themeColor="text1"/>
                <w:kern w:val="0"/>
                <w:szCs w:val="21"/>
              </w:rPr>
              <w:t>例</w:t>
            </w:r>
          </w:p>
        </w:tc>
      </w:tr>
      <w:tr w:rsidR="00976889" w:rsidRPr="001A0DB6" w14:paraId="09C2828C" w14:textId="77777777">
        <w:tc>
          <w:tcPr>
            <w:tcW w:w="2725" w:type="dxa"/>
          </w:tcPr>
          <w:p w14:paraId="0AB306D0" w14:textId="77777777" w:rsidR="00F1619A" w:rsidRPr="001A0DB6" w:rsidRDefault="00F1619A"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核医学検査</w:t>
            </w:r>
          </w:p>
        </w:tc>
        <w:tc>
          <w:tcPr>
            <w:tcW w:w="1866" w:type="dxa"/>
          </w:tcPr>
          <w:p w14:paraId="1119118A" w14:textId="77777777" w:rsidR="00F1619A" w:rsidRPr="001A0DB6" w:rsidRDefault="00854564" w:rsidP="00F1619A">
            <w:pPr>
              <w:widowControl/>
              <w:adjustRightInd w:val="0"/>
              <w:snapToGrid w:val="0"/>
              <w:spacing w:after="200"/>
              <w:ind w:leftChars="100" w:left="210" w:rightChars="100" w:right="210"/>
              <w:contextualSpacing/>
              <w:jc w:val="center"/>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50</w:t>
            </w:r>
            <w:r w:rsidR="00F1619A" w:rsidRPr="001A0DB6">
              <w:rPr>
                <w:rFonts w:ascii="ＭＳ ゴシック" w:eastAsia="ＭＳ ゴシック" w:hAnsi="ＭＳ ゴシック" w:cs="Times New Roman"/>
                <w:color w:val="000000" w:themeColor="text1"/>
                <w:kern w:val="0"/>
                <w:szCs w:val="21"/>
              </w:rPr>
              <w:t>例</w:t>
            </w:r>
          </w:p>
        </w:tc>
      </w:tr>
    </w:tbl>
    <w:p w14:paraId="0616FD2B" w14:textId="77777777" w:rsidR="00F1619A" w:rsidRPr="001A0DB6" w:rsidRDefault="00F1619A" w:rsidP="00D8268A">
      <w:pPr>
        <w:pStyle w:val="ac"/>
        <w:ind w:left="21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＜補足＞</w:t>
      </w:r>
    </w:p>
    <w:p w14:paraId="3AFB18F6" w14:textId="77777777" w:rsidR="00F1619A" w:rsidRPr="001A0DB6" w:rsidRDefault="00F1619A" w:rsidP="000E38F8">
      <w:pPr>
        <w:pStyle w:val="ac"/>
        <w:numPr>
          <w:ilvl w:val="0"/>
          <w:numId w:val="2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研修が不足する可能性のある超音波検査や消化管造影は、専門研修基幹施設の責任の下に</w:t>
      </w:r>
      <w:r w:rsidR="000C43C3" w:rsidRPr="001A0DB6">
        <w:rPr>
          <w:rFonts w:ascii="ＭＳ ゴシック" w:eastAsia="ＭＳ ゴシック" w:hAnsi="ＭＳ ゴシック" w:hint="eastAsia"/>
          <w:color w:val="000000" w:themeColor="text1"/>
          <w:szCs w:val="21"/>
        </w:rPr>
        <w:t>専門研修関連施設</w:t>
      </w:r>
      <w:r w:rsidRPr="001A0DB6">
        <w:rPr>
          <w:rFonts w:ascii="ＭＳ ゴシック" w:eastAsia="ＭＳ ゴシック" w:hAnsi="ＭＳ ゴシック" w:hint="eastAsia"/>
          <w:color w:val="000000" w:themeColor="text1"/>
          <w:szCs w:val="21"/>
        </w:rPr>
        <w:t>での研修で補完します。また、実地診療によって経験目標を達成できない場合は、日本専門医機構が認める講習会（ハンズオン・トレーニング等）及びe-learning の活用等によって、不足する研修を補完します。</w:t>
      </w:r>
    </w:p>
    <w:p w14:paraId="4DF97400" w14:textId="77777777" w:rsidR="00F1619A" w:rsidRPr="001A0DB6" w:rsidRDefault="00F1619A" w:rsidP="00ED6623">
      <w:pPr>
        <w:pStyle w:val="3"/>
        <w:numPr>
          <w:ilvl w:val="0"/>
          <w:numId w:val="1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経験すべき治療法</w:t>
      </w:r>
    </w:p>
    <w:p w14:paraId="75E40DA5"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10</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15</w:t>
      </w:r>
    </w:p>
    <w:p w14:paraId="57F5DA14" w14:textId="11A21461" w:rsidR="00EE4C4C" w:rsidRDefault="00F1619A" w:rsidP="002E5A6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下記の件数のIVRならびに放射線治療を経験することが求められます。IVRにおける経験とは、「専門研修指導医とともに実施し、術者もしくは第一助手を務めたIVR」のことです。また、放射線治療における経験とは、「第一立案者として治療計画を立案し、その後指導医の確認を受けた治療」のことです。</w:t>
      </w:r>
      <w:r w:rsidR="00840B85" w:rsidRPr="001A0DB6">
        <w:rPr>
          <w:rFonts w:ascii="ＭＳ ゴシック" w:eastAsia="ＭＳ ゴシック" w:hAnsi="ＭＳ ゴシック" w:cs="Times New Roman" w:hint="eastAsia"/>
          <w:color w:val="000000" w:themeColor="text1"/>
          <w:kern w:val="0"/>
          <w:szCs w:val="21"/>
        </w:rPr>
        <w:t>一人の患者において複数の疾患を対象に治療を行った場合には、それぞれの経験症例として申請することができます。</w:t>
      </w:r>
      <w:r w:rsidRPr="001A0DB6">
        <w:rPr>
          <w:rFonts w:ascii="ＭＳ ゴシック" w:eastAsia="ＭＳ ゴシック" w:hAnsi="ＭＳ ゴシック" w:cs="Times New Roman" w:hint="eastAsia"/>
          <w:color w:val="000000" w:themeColor="text1"/>
          <w:kern w:val="0"/>
          <w:szCs w:val="21"/>
        </w:rPr>
        <w:t>手技・治療内容によりそれぞれ目標の症例数が設定されているので留意してください。</w:t>
      </w:r>
    </w:p>
    <w:p w14:paraId="0DBC1898" w14:textId="77777777" w:rsidR="00EE4C4C" w:rsidRDefault="00EE4C4C"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p>
    <w:tbl>
      <w:tblPr>
        <w:tblStyle w:val="afe"/>
        <w:tblW w:w="0" w:type="auto"/>
        <w:tblInd w:w="675" w:type="dxa"/>
        <w:tblLook w:val="04A0" w:firstRow="1" w:lastRow="0" w:firstColumn="1" w:lastColumn="0" w:noHBand="0" w:noVBand="1"/>
      </w:tblPr>
      <w:tblGrid>
        <w:gridCol w:w="1656"/>
        <w:gridCol w:w="1656"/>
        <w:gridCol w:w="1656"/>
        <w:gridCol w:w="1515"/>
      </w:tblGrid>
      <w:tr w:rsidR="00F1619A" w:rsidRPr="001A0DB6" w14:paraId="3E8F4E83" w14:textId="77777777">
        <w:trPr>
          <w:trHeight w:val="340"/>
        </w:trPr>
        <w:tc>
          <w:tcPr>
            <w:tcW w:w="1656" w:type="dxa"/>
            <w:vAlign w:val="center"/>
          </w:tcPr>
          <w:p w14:paraId="32B0DCB0" w14:textId="77777777" w:rsidR="00F1619A" w:rsidRPr="001A0DB6" w:rsidRDefault="00F1619A" w:rsidP="00F1619A">
            <w:pPr>
              <w:widowControl/>
              <w:ind w:left="2"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治療法</w:t>
            </w:r>
          </w:p>
        </w:tc>
        <w:tc>
          <w:tcPr>
            <w:tcW w:w="1656" w:type="dxa"/>
            <w:vAlign w:val="center"/>
          </w:tcPr>
          <w:p w14:paraId="460F237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経験症例数</w:t>
            </w:r>
          </w:p>
        </w:tc>
        <w:tc>
          <w:tcPr>
            <w:tcW w:w="3171" w:type="dxa"/>
            <w:gridSpan w:val="2"/>
            <w:vAlign w:val="center"/>
          </w:tcPr>
          <w:p w14:paraId="4DCFF8F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内訳</w:t>
            </w:r>
          </w:p>
        </w:tc>
      </w:tr>
      <w:tr w:rsidR="00F1619A" w:rsidRPr="001A0DB6" w14:paraId="7170BF1C" w14:textId="77777777">
        <w:trPr>
          <w:trHeight w:val="20"/>
        </w:trPr>
        <w:tc>
          <w:tcPr>
            <w:tcW w:w="1656" w:type="dxa"/>
            <w:vMerge w:val="restart"/>
            <w:vAlign w:val="center"/>
          </w:tcPr>
          <w:p w14:paraId="1AC3BA3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IVR</w:t>
            </w:r>
          </w:p>
        </w:tc>
        <w:tc>
          <w:tcPr>
            <w:tcW w:w="1656" w:type="dxa"/>
            <w:vMerge w:val="restart"/>
            <w:vAlign w:val="center"/>
          </w:tcPr>
          <w:p w14:paraId="61CB22B9" w14:textId="3FEFB432" w:rsidR="00EE4C4C" w:rsidRPr="001A0DB6" w:rsidRDefault="00854564" w:rsidP="00EE4C4C">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30</w:t>
            </w:r>
            <w:r w:rsidR="00F1619A" w:rsidRPr="001A0DB6">
              <w:rPr>
                <w:rFonts w:ascii="ＭＳ ゴシック" w:eastAsia="ＭＳ ゴシック" w:hAnsi="ＭＳ ゴシック" w:cs="Times New Roman" w:hint="eastAsia"/>
                <w:color w:val="000000" w:themeColor="text1"/>
                <w:sz w:val="21"/>
                <w:szCs w:val="21"/>
              </w:rPr>
              <w:t>例</w:t>
            </w:r>
          </w:p>
        </w:tc>
        <w:tc>
          <w:tcPr>
            <w:tcW w:w="1656" w:type="dxa"/>
            <w:vAlign w:val="center"/>
          </w:tcPr>
          <w:p w14:paraId="48FFF823"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血管系</w:t>
            </w:r>
          </w:p>
        </w:tc>
        <w:tc>
          <w:tcPr>
            <w:tcW w:w="1515" w:type="dxa"/>
            <w:vAlign w:val="center"/>
          </w:tcPr>
          <w:p w14:paraId="1EDF23E5"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10</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28254C03" w14:textId="77777777">
        <w:trPr>
          <w:trHeight w:val="20"/>
        </w:trPr>
        <w:tc>
          <w:tcPr>
            <w:tcW w:w="1656" w:type="dxa"/>
            <w:vMerge/>
            <w:vAlign w:val="center"/>
          </w:tcPr>
          <w:p w14:paraId="0D609AD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4E212C1B"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69A5E74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非血管系</w:t>
            </w:r>
          </w:p>
        </w:tc>
        <w:tc>
          <w:tcPr>
            <w:tcW w:w="1515" w:type="dxa"/>
            <w:vAlign w:val="center"/>
          </w:tcPr>
          <w:p w14:paraId="1CA60548"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5</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1BC59342" w14:textId="77777777">
        <w:trPr>
          <w:trHeight w:val="20"/>
        </w:trPr>
        <w:tc>
          <w:tcPr>
            <w:tcW w:w="1656" w:type="dxa"/>
            <w:vMerge w:val="restart"/>
            <w:vAlign w:val="center"/>
          </w:tcPr>
          <w:p w14:paraId="39E1D30D"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放射線治療</w:t>
            </w:r>
          </w:p>
        </w:tc>
        <w:tc>
          <w:tcPr>
            <w:tcW w:w="1656" w:type="dxa"/>
            <w:vMerge w:val="restart"/>
            <w:vAlign w:val="center"/>
          </w:tcPr>
          <w:p w14:paraId="276A69E6"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30</w:t>
            </w:r>
            <w:r w:rsidR="00F1619A" w:rsidRPr="001A0DB6">
              <w:rPr>
                <w:rFonts w:ascii="ＭＳ ゴシック" w:eastAsia="ＭＳ ゴシック" w:hAnsi="ＭＳ ゴシック" w:cs="Times New Roman" w:hint="eastAsia"/>
                <w:color w:val="000000" w:themeColor="text1"/>
                <w:sz w:val="21"/>
                <w:szCs w:val="21"/>
              </w:rPr>
              <w:t>例</w:t>
            </w:r>
          </w:p>
        </w:tc>
        <w:tc>
          <w:tcPr>
            <w:tcW w:w="1656" w:type="dxa"/>
            <w:vAlign w:val="center"/>
          </w:tcPr>
          <w:p w14:paraId="386D5DAB"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脳・頭頸部</w:t>
            </w:r>
          </w:p>
        </w:tc>
        <w:tc>
          <w:tcPr>
            <w:tcW w:w="1515" w:type="dxa"/>
            <w:vAlign w:val="center"/>
          </w:tcPr>
          <w:p w14:paraId="56AF3D0A"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5FBF2611" w14:textId="77777777">
        <w:trPr>
          <w:trHeight w:val="20"/>
        </w:trPr>
        <w:tc>
          <w:tcPr>
            <w:tcW w:w="1656" w:type="dxa"/>
            <w:vMerge/>
            <w:vAlign w:val="center"/>
          </w:tcPr>
          <w:p w14:paraId="05AF10AA"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281EFA63"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47787D62"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胸部・乳腺</w:t>
            </w:r>
          </w:p>
        </w:tc>
        <w:tc>
          <w:tcPr>
            <w:tcW w:w="1515" w:type="dxa"/>
            <w:vAlign w:val="center"/>
          </w:tcPr>
          <w:p w14:paraId="746EF523"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0C863995" w14:textId="77777777">
        <w:trPr>
          <w:trHeight w:val="20"/>
        </w:trPr>
        <w:tc>
          <w:tcPr>
            <w:tcW w:w="1656" w:type="dxa"/>
            <w:vMerge/>
            <w:vAlign w:val="center"/>
          </w:tcPr>
          <w:p w14:paraId="432438CF"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5FA446D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3C3ED104"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腹部・骨盤</w:t>
            </w:r>
          </w:p>
        </w:tc>
        <w:tc>
          <w:tcPr>
            <w:tcW w:w="1515" w:type="dxa"/>
            <w:vAlign w:val="center"/>
          </w:tcPr>
          <w:p w14:paraId="50E56CA8"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r w:rsidR="00F1619A" w:rsidRPr="001A0DB6" w14:paraId="0FCD3922" w14:textId="77777777">
        <w:trPr>
          <w:trHeight w:val="20"/>
        </w:trPr>
        <w:tc>
          <w:tcPr>
            <w:tcW w:w="1656" w:type="dxa"/>
            <w:vMerge/>
            <w:vAlign w:val="center"/>
          </w:tcPr>
          <w:p w14:paraId="145BC6B9"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Merge/>
            <w:vAlign w:val="center"/>
          </w:tcPr>
          <w:p w14:paraId="1FE36686"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p>
        </w:tc>
        <w:tc>
          <w:tcPr>
            <w:tcW w:w="1656" w:type="dxa"/>
            <w:vAlign w:val="center"/>
          </w:tcPr>
          <w:p w14:paraId="71E0E8CF" w14:textId="77777777" w:rsidR="00F1619A" w:rsidRPr="001A0DB6" w:rsidRDefault="00F1619A"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hint="eastAsia"/>
                <w:color w:val="000000" w:themeColor="text1"/>
                <w:sz w:val="21"/>
                <w:szCs w:val="21"/>
              </w:rPr>
              <w:t>骨軟部</w:t>
            </w:r>
          </w:p>
        </w:tc>
        <w:tc>
          <w:tcPr>
            <w:tcW w:w="1515" w:type="dxa"/>
            <w:vAlign w:val="center"/>
          </w:tcPr>
          <w:p w14:paraId="5C504E00" w14:textId="77777777" w:rsidR="00F1619A" w:rsidRPr="001A0DB6" w:rsidRDefault="00854564" w:rsidP="00F1619A">
            <w:pPr>
              <w:widowControl/>
              <w:ind w:rightChars="100" w:right="210"/>
              <w:contextualSpacing/>
              <w:jc w:val="center"/>
              <w:rPr>
                <w:rFonts w:ascii="ＭＳ ゴシック" w:eastAsia="ＭＳ ゴシック" w:hAnsi="ＭＳ ゴシック" w:cs="Times New Roman"/>
                <w:color w:val="000000" w:themeColor="text1"/>
                <w:sz w:val="21"/>
                <w:szCs w:val="21"/>
              </w:rPr>
            </w:pPr>
            <w:r w:rsidRPr="001A0DB6">
              <w:rPr>
                <w:rFonts w:ascii="ＭＳ ゴシック" w:eastAsia="ＭＳ ゴシック" w:hAnsi="ＭＳ ゴシック" w:cs="Times New Roman"/>
                <w:color w:val="000000" w:themeColor="text1"/>
                <w:sz w:val="21"/>
                <w:szCs w:val="21"/>
              </w:rPr>
              <w:t>4</w:t>
            </w:r>
            <w:r w:rsidR="00F1619A" w:rsidRPr="001A0DB6">
              <w:rPr>
                <w:rFonts w:ascii="ＭＳ ゴシック" w:eastAsia="ＭＳ ゴシック" w:hAnsi="ＭＳ ゴシック" w:cs="Times New Roman" w:hint="eastAsia"/>
                <w:color w:val="000000" w:themeColor="text1"/>
                <w:sz w:val="21"/>
                <w:szCs w:val="21"/>
              </w:rPr>
              <w:t>例以上</w:t>
            </w:r>
          </w:p>
        </w:tc>
      </w:tr>
    </w:tbl>
    <w:p w14:paraId="0DC055F6" w14:textId="77777777" w:rsidR="002E5A60" w:rsidRDefault="002E5A60" w:rsidP="00D8268A">
      <w:pPr>
        <w:pStyle w:val="ac"/>
        <w:ind w:left="210" w:right="210"/>
        <w:rPr>
          <w:rFonts w:ascii="ＭＳ ゴシック" w:eastAsia="ＭＳ ゴシック" w:hAnsi="ＭＳ ゴシック"/>
          <w:color w:val="000000" w:themeColor="text1"/>
          <w:szCs w:val="21"/>
        </w:rPr>
      </w:pPr>
    </w:p>
    <w:p w14:paraId="4F158CBE" w14:textId="10B1BD85" w:rsidR="00F1619A" w:rsidRPr="001A0DB6" w:rsidRDefault="00F1619A" w:rsidP="00D8268A">
      <w:pPr>
        <w:pStyle w:val="ac"/>
        <w:ind w:left="21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＜補足＞</w:t>
      </w:r>
    </w:p>
    <w:p w14:paraId="0DBAFBF2" w14:textId="5BB7A771" w:rsidR="00F1619A" w:rsidRPr="001A0DB6" w:rsidRDefault="00F1619A" w:rsidP="00875D67">
      <w:pPr>
        <w:pStyle w:val="ac"/>
        <w:numPr>
          <w:ilvl w:val="0"/>
          <w:numId w:val="2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実地診療によって経験目標を達成できない場合、日本専門医機構が認める講習会（ハンズオン・トレーニング等）の活用等によって不足する研修を補完します。</w:t>
      </w:r>
    </w:p>
    <w:p w14:paraId="59602FFB"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7" w:name="_Toc475147705"/>
      <w:r w:rsidRPr="001A0DB6">
        <w:rPr>
          <w:rFonts w:ascii="ＭＳ ゴシック" w:eastAsia="ＭＳ ゴシック" w:hAnsi="ＭＳ ゴシック" w:hint="eastAsia"/>
          <w:b/>
          <w:color w:val="000000" w:themeColor="text1"/>
        </w:rPr>
        <w:t>研修方略</w:t>
      </w:r>
      <w:bookmarkEnd w:id="7"/>
    </w:p>
    <w:p w14:paraId="5A1D8B72"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44</w:t>
      </w:r>
      <w:r w:rsidR="00146B3D"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45</w:t>
      </w:r>
    </w:p>
    <w:p w14:paraId="3A7B7765"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 xml:space="preserve">放射線科専門医の臨床能力として、専門的知識・技能に加え、医師としての基本的診療能力も習得できるよう指導します。専攻医は、「専攻医研修マニュアル」に基づき、「放射線科領域専攻医研修手帳」を携帯し研修を実践することになります。専門研修指導医は、「指導医マニュアル」をもとに指導します。　</w:t>
      </w:r>
    </w:p>
    <w:p w14:paraId="2DA03582" w14:textId="77777777" w:rsidR="00F1619A" w:rsidRPr="001A0DB6" w:rsidRDefault="00F1619A" w:rsidP="00ED6623">
      <w:pPr>
        <w:pStyle w:val="2"/>
        <w:numPr>
          <w:ilvl w:val="0"/>
          <w:numId w:val="22"/>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b/>
          <w:color w:val="000000" w:themeColor="text1"/>
        </w:rPr>
        <w:t>専門研修プログラム制</w:t>
      </w:r>
      <w:r w:rsidRPr="001A0DB6">
        <w:rPr>
          <w:rFonts w:ascii="ＭＳ ゴシック" w:eastAsia="ＭＳ ゴシック" w:hAnsi="ＭＳ ゴシック" w:hint="eastAsia"/>
          <w:b/>
          <w:color w:val="000000" w:themeColor="text1"/>
        </w:rPr>
        <w:t>による研修</w:t>
      </w:r>
    </w:p>
    <w:p w14:paraId="76319191"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16</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25</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30</w:t>
      </w:r>
    </w:p>
    <w:p w14:paraId="66AA639B"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研修はプログラム制で実施し、研修期間は</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hint="eastAsia"/>
          <w:color w:val="000000" w:themeColor="text1"/>
          <w:kern w:val="0"/>
          <w:szCs w:val="21"/>
        </w:rPr>
        <w:t>年間以上です。専門研修プログラムにより研修を開始した日をもって研修開始日とします。</w:t>
      </w:r>
    </w:p>
    <w:p w14:paraId="31BC1BEF" w14:textId="77777777" w:rsidR="00F1619A"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専門研修の質を保障し均一化をはかるため、必ず専門研修施設群の複数の施設をローテート研修します。専門研修期間のうち少なくとも</w:t>
      </w:r>
      <w:r w:rsidR="00854564" w:rsidRPr="001A0DB6">
        <w:rPr>
          <w:rFonts w:ascii="ＭＳ ゴシック" w:eastAsia="ＭＳ ゴシック" w:hAnsi="ＭＳ ゴシック" w:cs="Times New Roman"/>
          <w:color w:val="000000" w:themeColor="text1"/>
          <w:kern w:val="0"/>
          <w:szCs w:val="21"/>
        </w:rPr>
        <w:t>1</w:t>
      </w:r>
      <w:r w:rsidRPr="001A0DB6">
        <w:rPr>
          <w:rFonts w:ascii="ＭＳ ゴシック" w:eastAsia="ＭＳ ゴシック" w:hAnsi="ＭＳ ゴシック" w:cs="Times New Roman" w:hint="eastAsia"/>
          <w:color w:val="000000" w:themeColor="text1"/>
          <w:kern w:val="0"/>
          <w:szCs w:val="21"/>
        </w:rPr>
        <w:t xml:space="preserve">年間以上は日本医学放射線学会認定の総合修練機関で専門研修を行うことを必須とします。また、放射線科専門研修プログラム新整備基準では、基幹施設での研修は </w:t>
      </w:r>
      <w:r w:rsidR="00854564" w:rsidRPr="001A0DB6">
        <w:rPr>
          <w:rFonts w:ascii="ＭＳ ゴシック" w:eastAsia="ＭＳ ゴシック" w:hAnsi="ＭＳ ゴシック" w:cs="Times New Roman"/>
          <w:color w:val="000000" w:themeColor="text1"/>
          <w:kern w:val="0"/>
          <w:szCs w:val="21"/>
        </w:rPr>
        <w:t>6</w:t>
      </w:r>
      <w:r w:rsidRPr="001A0DB6">
        <w:rPr>
          <w:rFonts w:ascii="ＭＳ ゴシック" w:eastAsia="ＭＳ ゴシック" w:hAnsi="ＭＳ ゴシック" w:cs="Times New Roman" w:hint="eastAsia"/>
          <w:color w:val="000000" w:themeColor="text1"/>
          <w:kern w:val="0"/>
          <w:szCs w:val="21"/>
        </w:rPr>
        <w:t>カ月以上とし、連携施設での研修は</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hint="eastAsia"/>
          <w:color w:val="000000" w:themeColor="text1"/>
          <w:kern w:val="0"/>
          <w:szCs w:val="21"/>
        </w:rPr>
        <w:t>ヵ月未満とならないようにすることが定められていますが、本プログラムでは各施設</w:t>
      </w:r>
      <w:r w:rsidR="00854564" w:rsidRPr="001A0DB6">
        <w:rPr>
          <w:rFonts w:ascii="ＭＳ ゴシック" w:eastAsia="ＭＳ ゴシック" w:hAnsi="ＭＳ ゴシック" w:cs="Times New Roman"/>
          <w:color w:val="000000" w:themeColor="text1"/>
          <w:kern w:val="0"/>
          <w:szCs w:val="21"/>
        </w:rPr>
        <w:t>1</w:t>
      </w:r>
      <w:r w:rsidRPr="001A0DB6">
        <w:rPr>
          <w:rFonts w:ascii="ＭＳ ゴシック" w:eastAsia="ＭＳ ゴシック" w:hAnsi="ＭＳ ゴシック" w:cs="Times New Roman" w:hint="eastAsia"/>
          <w:color w:val="000000" w:themeColor="text1"/>
          <w:kern w:val="0"/>
          <w:szCs w:val="21"/>
        </w:rPr>
        <w:t>年単位でのローテートを基本としています。</w:t>
      </w:r>
      <w:r w:rsidR="000C43C3" w:rsidRPr="001A0DB6">
        <w:rPr>
          <w:rFonts w:ascii="ＭＳ ゴシック" w:eastAsia="ＭＳ ゴシック" w:hAnsi="ＭＳ ゴシック" w:cs="Times New Roman" w:hint="eastAsia"/>
          <w:color w:val="000000" w:themeColor="text1"/>
          <w:kern w:val="0"/>
          <w:szCs w:val="21"/>
        </w:rPr>
        <w:t>専門研修関連施設</w:t>
      </w:r>
      <w:r w:rsidR="003F656D" w:rsidRPr="001A0DB6">
        <w:rPr>
          <w:rFonts w:ascii="ＭＳ ゴシック" w:eastAsia="ＭＳ ゴシック" w:hAnsi="ＭＳ ゴシック" w:cs="Times New Roman" w:hint="eastAsia"/>
          <w:color w:val="000000" w:themeColor="text1"/>
          <w:kern w:val="0"/>
          <w:szCs w:val="21"/>
        </w:rPr>
        <w:t>での研修は、</w:t>
      </w:r>
      <w:r w:rsidR="00E13D5B" w:rsidRPr="001A0DB6">
        <w:rPr>
          <w:rFonts w:ascii="ＭＳ ゴシック" w:eastAsia="ＭＳ ゴシック" w:hAnsi="ＭＳ ゴシック" w:cs="Times New Roman" w:hint="eastAsia"/>
          <w:color w:val="000000" w:themeColor="text1"/>
          <w:kern w:val="0"/>
          <w:szCs w:val="21"/>
        </w:rPr>
        <w:t>非常勤医師として専門研修</w:t>
      </w:r>
      <w:r w:rsidR="003F656D" w:rsidRPr="001A0DB6">
        <w:rPr>
          <w:rFonts w:ascii="ＭＳ ゴシック" w:eastAsia="ＭＳ ゴシック" w:hAnsi="ＭＳ ゴシック" w:cs="Times New Roman" w:hint="eastAsia"/>
          <w:color w:val="000000" w:themeColor="text1"/>
          <w:kern w:val="0"/>
          <w:szCs w:val="21"/>
        </w:rPr>
        <w:t>基幹施設の管理・責任の下に行われ、常勤</w:t>
      </w:r>
      <w:r w:rsidR="00E13D5B" w:rsidRPr="001A0DB6">
        <w:rPr>
          <w:rFonts w:ascii="ＭＳ ゴシック" w:eastAsia="ＭＳ ゴシック" w:hAnsi="ＭＳ ゴシック" w:cs="Times New Roman" w:hint="eastAsia"/>
          <w:color w:val="000000" w:themeColor="text1"/>
          <w:kern w:val="0"/>
          <w:szCs w:val="21"/>
        </w:rPr>
        <w:t>医師</w:t>
      </w:r>
      <w:r w:rsidR="003F656D" w:rsidRPr="001A0DB6">
        <w:rPr>
          <w:rFonts w:ascii="ＭＳ ゴシック" w:eastAsia="ＭＳ ゴシック" w:hAnsi="ＭＳ ゴシック" w:cs="Times New Roman" w:hint="eastAsia"/>
          <w:color w:val="000000" w:themeColor="text1"/>
          <w:kern w:val="0"/>
          <w:szCs w:val="21"/>
        </w:rPr>
        <w:t>としてのローテート研修は</w:t>
      </w:r>
      <w:r w:rsidR="00E13D5B" w:rsidRPr="001A0DB6">
        <w:rPr>
          <w:rFonts w:ascii="ＭＳ ゴシック" w:eastAsia="ＭＳ ゴシック" w:hAnsi="ＭＳ ゴシック" w:cs="Times New Roman" w:hint="eastAsia"/>
          <w:color w:val="000000" w:themeColor="text1"/>
          <w:kern w:val="0"/>
          <w:szCs w:val="21"/>
        </w:rPr>
        <w:t>行いません。</w:t>
      </w:r>
    </w:p>
    <w:p w14:paraId="2AAFCA2B" w14:textId="77777777" w:rsidR="008667A6" w:rsidRPr="001A0DB6" w:rsidRDefault="008667A6" w:rsidP="008667A6">
      <w:pPr>
        <w:widowControl/>
        <w:spacing w:after="200"/>
        <w:ind w:rightChars="100" w:right="210"/>
        <w:contextualSpacing/>
        <w:jc w:val="left"/>
        <w:rPr>
          <w:rFonts w:ascii="ＭＳ ゴシック" w:eastAsia="ＭＳ ゴシック" w:hAnsi="ＭＳ ゴシック" w:cs="Times New Roman"/>
          <w:color w:val="000000" w:themeColor="text1"/>
          <w:kern w:val="0"/>
          <w:szCs w:val="21"/>
        </w:rPr>
      </w:pPr>
    </w:p>
    <w:p w14:paraId="18886583" w14:textId="77777777" w:rsidR="00F1619A" w:rsidRPr="001A0DB6" w:rsidRDefault="00F1619A" w:rsidP="00ED6623">
      <w:pPr>
        <w:pStyle w:val="3"/>
        <w:numPr>
          <w:ilvl w:val="0"/>
          <w:numId w:val="2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年目</w:t>
      </w:r>
    </w:p>
    <w:p w14:paraId="43AB0338" w14:textId="77777777" w:rsidR="00F1619A" w:rsidRPr="001A0DB6" w:rsidRDefault="00F1619A" w:rsidP="00ED6623">
      <w:pPr>
        <w:pStyle w:val="ac"/>
        <w:numPr>
          <w:ilvl w:val="0"/>
          <w:numId w:val="2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知識：放射線科診療に必要な基礎的知識・病態を習得する。</w:t>
      </w:r>
    </w:p>
    <w:p w14:paraId="12A750C4" w14:textId="77777777" w:rsidR="00F1619A" w:rsidRPr="001A0DB6" w:rsidRDefault="00F1619A" w:rsidP="00ED6623">
      <w:pPr>
        <w:pStyle w:val="ac"/>
        <w:numPr>
          <w:ilvl w:val="0"/>
          <w:numId w:val="2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技能：研修指導医の管理のもと、診断や治療に必要な画像検査が実施可能な技能を習得する。</w:t>
      </w:r>
    </w:p>
    <w:p w14:paraId="37D22561" w14:textId="77777777" w:rsidR="00F1619A" w:rsidRPr="001A0DB6" w:rsidRDefault="00F1619A" w:rsidP="00ED6623">
      <w:pPr>
        <w:pStyle w:val="ac"/>
        <w:numPr>
          <w:ilvl w:val="0"/>
          <w:numId w:val="2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態度：医師として、医の倫理や医療安全に基づいた適切な態度と習慣（基本的診療能力）を身につける。</w:t>
      </w:r>
    </w:p>
    <w:p w14:paraId="13F0BA3B" w14:textId="77777777" w:rsidR="00F1619A" w:rsidRPr="001A0DB6" w:rsidRDefault="00F1619A" w:rsidP="00ED6623">
      <w:pPr>
        <w:pStyle w:val="3"/>
        <w:numPr>
          <w:ilvl w:val="0"/>
          <w:numId w:val="2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年目・</w:t>
      </w:r>
      <w:r w:rsidR="00854564" w:rsidRPr="001A0DB6">
        <w:rPr>
          <w:rFonts w:ascii="ＭＳ ゴシック" w:eastAsia="ＭＳ ゴシック" w:hAnsi="ＭＳ ゴシック"/>
          <w:color w:val="000000" w:themeColor="text1"/>
          <w:szCs w:val="21"/>
        </w:rPr>
        <w:t>3</w:t>
      </w:r>
      <w:r w:rsidRPr="001A0DB6">
        <w:rPr>
          <w:rFonts w:ascii="ＭＳ ゴシック" w:eastAsia="ＭＳ ゴシック" w:hAnsi="ＭＳ ゴシック" w:hint="eastAsia"/>
          <w:color w:val="000000" w:themeColor="text1"/>
          <w:szCs w:val="21"/>
        </w:rPr>
        <w:t>年目</w:t>
      </w:r>
    </w:p>
    <w:p w14:paraId="1525218F" w14:textId="77777777" w:rsidR="00F1619A" w:rsidRPr="001A0DB6" w:rsidRDefault="00F1619A" w:rsidP="00ED6623">
      <w:pPr>
        <w:pStyle w:val="ac"/>
        <w:numPr>
          <w:ilvl w:val="0"/>
          <w:numId w:val="2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知識：放射線科専門医レベルの放射線診断、IVR、放射線治療の知識を</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年間で習得する。</w:t>
      </w:r>
    </w:p>
    <w:p w14:paraId="4C85204C" w14:textId="77777777" w:rsidR="00F1619A" w:rsidRPr="001A0DB6" w:rsidRDefault="00F1619A" w:rsidP="00ED6623">
      <w:pPr>
        <w:pStyle w:val="ac"/>
        <w:numPr>
          <w:ilvl w:val="0"/>
          <w:numId w:val="2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技能：放射線科専門医レベルの疾患に対し、専門研修指導医の管理のもと、放射線診断、IVR、放射線治療が実施可能な技能を身につけ、必要に応じ専門研修指導医の援助を求める判断力を</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年間で身につける。</w:t>
      </w:r>
    </w:p>
    <w:p w14:paraId="2A34EA0A" w14:textId="77777777" w:rsidR="00F1619A" w:rsidRPr="001A0DB6" w:rsidRDefault="00F1619A"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 xml:space="preserve">　知識、技能は研修コースの相違で段階的に習得できない場合があり、</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hint="eastAsia"/>
          <w:color w:val="000000" w:themeColor="text1"/>
          <w:kern w:val="0"/>
          <w:szCs w:val="21"/>
        </w:rPr>
        <w:t>年間で確実に習得することを目指します。また、年次ごとの目標は一つの目安であり、研修環境や進捗状況により柔軟に対応します。</w:t>
      </w:r>
    </w:p>
    <w:p w14:paraId="4B0340B9" w14:textId="77777777" w:rsidR="00F1619A" w:rsidRPr="001A0DB6" w:rsidRDefault="00F1619A"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門性を持ちつつ臨床研究活動に携わり、その成果を国内外の学会で発表し、論文を作成します。さらに後輩の指導にもあたり、研究・教育が可能な総合力を培います。また、日本医学放射線学会認定教育講習会を、必要回数、受講します。</w:t>
      </w:r>
    </w:p>
    <w:p w14:paraId="56D6D0CC" w14:textId="2B4902FF" w:rsidR="00F1619A" w:rsidRDefault="00854564"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3</w:t>
      </w:r>
      <w:r w:rsidR="00F1619A" w:rsidRPr="001A0DB6">
        <w:rPr>
          <w:rFonts w:ascii="ＭＳ ゴシック" w:eastAsia="ＭＳ ゴシック" w:hAnsi="ＭＳ ゴシック" w:cs="Times New Roman" w:hint="eastAsia"/>
          <w:color w:val="000000" w:themeColor="text1"/>
          <w:kern w:val="0"/>
          <w:szCs w:val="21"/>
        </w:rPr>
        <w:t>年目までに習得した知識、技術をさらに深化・確実なものとし、放射線科専門医として診療できるよう専門医試験に臨むとともに、</w:t>
      </w:r>
      <w:r w:rsidR="005F3381" w:rsidRPr="001A0DB6">
        <w:rPr>
          <w:rFonts w:ascii="ＭＳ ゴシック" w:eastAsia="ＭＳ ゴシック" w:hAnsi="ＭＳ ゴシック" w:cs="Times New Roman" w:hint="eastAsia"/>
          <w:color w:val="000000" w:themeColor="text1"/>
          <w:kern w:val="0"/>
          <w:szCs w:val="21"/>
        </w:rPr>
        <w:t>サブスペシャリティ</w:t>
      </w:r>
      <w:r w:rsidR="00F1619A" w:rsidRPr="001A0DB6">
        <w:rPr>
          <w:rFonts w:ascii="ＭＳ ゴシック" w:eastAsia="ＭＳ ゴシック" w:hAnsi="ＭＳ ゴシック" w:cs="Times New Roman" w:hint="eastAsia"/>
          <w:color w:val="000000" w:themeColor="text1"/>
          <w:kern w:val="0"/>
          <w:szCs w:val="21"/>
        </w:rPr>
        <w:t>領域専門医（放射線診断専門医または放射線治療専門医）の方向性を決定します。</w:t>
      </w:r>
    </w:p>
    <w:p w14:paraId="2B04C2AF" w14:textId="77777777" w:rsidR="008667A6" w:rsidRPr="001A0DB6" w:rsidRDefault="008667A6" w:rsidP="004718E0">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FF0000"/>
          <w:kern w:val="0"/>
          <w:szCs w:val="21"/>
          <w:highlight w:val="yellow"/>
        </w:rPr>
      </w:pPr>
    </w:p>
    <w:p w14:paraId="0A1508EA" w14:textId="77777777" w:rsidR="00F1619A" w:rsidRPr="00EE4C4C" w:rsidRDefault="00F1619A" w:rsidP="00ED6623">
      <w:pPr>
        <w:pStyle w:val="2"/>
        <w:numPr>
          <w:ilvl w:val="0"/>
          <w:numId w:val="22"/>
        </w:numPr>
        <w:ind w:leftChars="0" w:right="210"/>
        <w:rPr>
          <w:rFonts w:ascii="ＭＳ ゴシック" w:eastAsia="ＭＳ ゴシック" w:hAnsi="ＭＳ ゴシック"/>
          <w:b/>
          <w:color w:val="000000" w:themeColor="text1"/>
        </w:rPr>
      </w:pPr>
      <w:r w:rsidRPr="00EE4C4C">
        <w:rPr>
          <w:rFonts w:ascii="ＭＳ ゴシック" w:eastAsia="ＭＳ ゴシック" w:hAnsi="ＭＳ ゴシック" w:hint="eastAsia"/>
          <w:b/>
          <w:color w:val="000000" w:themeColor="text1"/>
        </w:rPr>
        <w:t>研修コース</w:t>
      </w:r>
    </w:p>
    <w:p w14:paraId="6403B493" w14:textId="77777777" w:rsidR="00F1619A" w:rsidRPr="001A0DB6" w:rsidRDefault="00F1619A" w:rsidP="004718E0">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30</w:t>
      </w:r>
    </w:p>
    <w:p w14:paraId="0E16FC7B" w14:textId="26AE6C26" w:rsidR="004718E0"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xml:space="preserve">　研修には以下の６コースが設定されています。どのコースに進むかは希望を聞いた上、相談で決定します。なお、研修期間は３年間以上です。専門研修プログラムにより研修を開始した日をもって研修開始日とします。</w:t>
      </w:r>
    </w:p>
    <w:p w14:paraId="0C77C6F9" w14:textId="77777777" w:rsidR="002E5A60" w:rsidRDefault="002E5A60" w:rsidP="004718E0">
      <w:pPr>
        <w:rPr>
          <w:rFonts w:ascii="ＭＳ ゴシック" w:eastAsia="ＭＳ ゴシック" w:hAnsi="ＭＳ ゴシック" w:cs="ＭＳ 明朝"/>
          <w:color w:val="000000" w:themeColor="text1"/>
          <w:szCs w:val="21"/>
        </w:rPr>
      </w:pPr>
    </w:p>
    <w:p w14:paraId="20C569B9"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研修コース＜例＞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8"/>
        <w:gridCol w:w="2532"/>
        <w:gridCol w:w="2532"/>
        <w:gridCol w:w="2608"/>
      </w:tblGrid>
      <w:tr w:rsidR="004718E0" w:rsidRPr="001A0DB6" w14:paraId="5C5ADDA5" w14:textId="77777777" w:rsidTr="004718E0">
        <w:tc>
          <w:tcPr>
            <w:tcW w:w="1101" w:type="dxa"/>
          </w:tcPr>
          <w:p w14:paraId="5075A9A9"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コース</w:t>
            </w:r>
          </w:p>
        </w:tc>
        <w:tc>
          <w:tcPr>
            <w:tcW w:w="2693" w:type="dxa"/>
          </w:tcPr>
          <w:p w14:paraId="4CFA8EDC"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専攻医１年目</w:t>
            </w:r>
          </w:p>
        </w:tc>
        <w:tc>
          <w:tcPr>
            <w:tcW w:w="2693" w:type="dxa"/>
          </w:tcPr>
          <w:p w14:paraId="43477F4A"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専攻医２年目</w:t>
            </w:r>
          </w:p>
        </w:tc>
        <w:tc>
          <w:tcPr>
            <w:tcW w:w="2775" w:type="dxa"/>
          </w:tcPr>
          <w:p w14:paraId="28EB0CE8"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専攻医３年目</w:t>
            </w:r>
          </w:p>
        </w:tc>
      </w:tr>
      <w:tr w:rsidR="004718E0" w:rsidRPr="001A0DB6" w14:paraId="158AF756" w14:textId="77777777" w:rsidTr="004718E0">
        <w:tc>
          <w:tcPr>
            <w:tcW w:w="1101" w:type="dxa"/>
          </w:tcPr>
          <w:p w14:paraId="24F5FA14"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a.</w:t>
            </w:r>
          </w:p>
        </w:tc>
        <w:tc>
          <w:tcPr>
            <w:tcW w:w="2693" w:type="dxa"/>
          </w:tcPr>
          <w:p w14:paraId="0B87A3C4"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693" w:type="dxa"/>
          </w:tcPr>
          <w:p w14:paraId="6DA24927"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775" w:type="dxa"/>
          </w:tcPr>
          <w:p w14:paraId="05DD4ACB"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r>
      <w:tr w:rsidR="004718E0" w:rsidRPr="001A0DB6" w14:paraId="5CF5731F" w14:textId="77777777" w:rsidTr="004718E0">
        <w:tc>
          <w:tcPr>
            <w:tcW w:w="1101" w:type="dxa"/>
          </w:tcPr>
          <w:p w14:paraId="0F3F4A74"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b.</w:t>
            </w:r>
          </w:p>
        </w:tc>
        <w:tc>
          <w:tcPr>
            <w:tcW w:w="2693" w:type="dxa"/>
          </w:tcPr>
          <w:p w14:paraId="0A17FE10"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693" w:type="dxa"/>
          </w:tcPr>
          <w:p w14:paraId="557A6EF3"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775" w:type="dxa"/>
          </w:tcPr>
          <w:p w14:paraId="54FF3086"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r>
      <w:tr w:rsidR="004718E0" w:rsidRPr="001A0DB6" w14:paraId="672E0167" w14:textId="77777777" w:rsidTr="004718E0">
        <w:tc>
          <w:tcPr>
            <w:tcW w:w="1101" w:type="dxa"/>
          </w:tcPr>
          <w:p w14:paraId="4F4E626C"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c.</w:t>
            </w:r>
          </w:p>
        </w:tc>
        <w:tc>
          <w:tcPr>
            <w:tcW w:w="2693" w:type="dxa"/>
          </w:tcPr>
          <w:p w14:paraId="0D22B43C"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693" w:type="dxa"/>
          </w:tcPr>
          <w:p w14:paraId="076923F6"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775" w:type="dxa"/>
          </w:tcPr>
          <w:p w14:paraId="679556C0"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r>
      <w:tr w:rsidR="004718E0" w:rsidRPr="001A0DB6" w14:paraId="226654F8" w14:textId="77777777" w:rsidTr="004718E0">
        <w:tc>
          <w:tcPr>
            <w:tcW w:w="1101" w:type="dxa"/>
          </w:tcPr>
          <w:p w14:paraId="6AF8BDB5"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d.</w:t>
            </w:r>
          </w:p>
        </w:tc>
        <w:tc>
          <w:tcPr>
            <w:tcW w:w="2693" w:type="dxa"/>
          </w:tcPr>
          <w:p w14:paraId="6392BB2B"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693" w:type="dxa"/>
          </w:tcPr>
          <w:p w14:paraId="0F23488D"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c>
          <w:tcPr>
            <w:tcW w:w="2775" w:type="dxa"/>
          </w:tcPr>
          <w:p w14:paraId="57A2FA3A"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r>
      <w:tr w:rsidR="004718E0" w:rsidRPr="001A0DB6" w14:paraId="376160A1" w14:textId="77777777" w:rsidTr="004718E0">
        <w:tc>
          <w:tcPr>
            <w:tcW w:w="1101" w:type="dxa"/>
          </w:tcPr>
          <w:p w14:paraId="4AD67606"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e.</w:t>
            </w:r>
          </w:p>
        </w:tc>
        <w:tc>
          <w:tcPr>
            <w:tcW w:w="2693" w:type="dxa"/>
          </w:tcPr>
          <w:p w14:paraId="207AAC68"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693" w:type="dxa"/>
          </w:tcPr>
          <w:p w14:paraId="1D34DEA9"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tc>
        <w:tc>
          <w:tcPr>
            <w:tcW w:w="2775" w:type="dxa"/>
          </w:tcPr>
          <w:p w14:paraId="104EBACF"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tc>
      </w:tr>
      <w:tr w:rsidR="004718E0" w:rsidRPr="00F574F2" w14:paraId="2B558D5C" w14:textId="77777777" w:rsidTr="004718E0">
        <w:tc>
          <w:tcPr>
            <w:tcW w:w="1101" w:type="dxa"/>
          </w:tcPr>
          <w:p w14:paraId="2DC4DAA1" w14:textId="77777777" w:rsidR="004718E0" w:rsidRPr="000F1553" w:rsidRDefault="004718E0" w:rsidP="00EE4C4C">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color w:val="000000" w:themeColor="text1"/>
                <w:szCs w:val="21"/>
              </w:rPr>
              <w:t>f.</w:t>
            </w:r>
          </w:p>
        </w:tc>
        <w:tc>
          <w:tcPr>
            <w:tcW w:w="2693" w:type="dxa"/>
          </w:tcPr>
          <w:p w14:paraId="7F33E488" w14:textId="77777777" w:rsidR="00F574F2"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p w14:paraId="5C59A463" w14:textId="04D3445D" w:rsidR="004718E0"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（大学院・臨床）</w:t>
            </w:r>
          </w:p>
        </w:tc>
        <w:tc>
          <w:tcPr>
            <w:tcW w:w="2693" w:type="dxa"/>
          </w:tcPr>
          <w:p w14:paraId="37F25E01" w14:textId="77777777" w:rsidR="00F574F2"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専門研修連携施設</w:t>
            </w:r>
          </w:p>
          <w:p w14:paraId="20E896A0" w14:textId="680D2B5F" w:rsidR="004718E0"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（大学院）</w:t>
            </w:r>
          </w:p>
        </w:tc>
        <w:tc>
          <w:tcPr>
            <w:tcW w:w="2775" w:type="dxa"/>
          </w:tcPr>
          <w:p w14:paraId="5C45C1A3" w14:textId="77777777" w:rsidR="00F574F2"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専門研修基幹施設</w:t>
            </w:r>
          </w:p>
          <w:p w14:paraId="62B3EB44" w14:textId="7B227A28" w:rsidR="004718E0" w:rsidRPr="000F1553" w:rsidRDefault="004718E0" w:rsidP="00F574F2">
            <w:pPr>
              <w:jc w:val="center"/>
              <w:rPr>
                <w:rFonts w:ascii="ＭＳ ゴシック" w:eastAsia="ＭＳ ゴシック" w:hAnsi="ＭＳ ゴシック"/>
                <w:color w:val="000000" w:themeColor="text1"/>
                <w:szCs w:val="21"/>
              </w:rPr>
            </w:pPr>
            <w:r w:rsidRPr="000F1553">
              <w:rPr>
                <w:rFonts w:ascii="ＭＳ ゴシック" w:eastAsia="ＭＳ ゴシック" w:hAnsi="ＭＳ ゴシック" w:hint="eastAsia"/>
                <w:color w:val="000000" w:themeColor="text1"/>
                <w:szCs w:val="21"/>
              </w:rPr>
              <w:t>（大学院・臨床）</w:t>
            </w:r>
          </w:p>
        </w:tc>
      </w:tr>
    </w:tbl>
    <w:p w14:paraId="0C1CCD5B"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a：専門研修基幹施設を中心に研修する基本的なコースです。</w:t>
      </w:r>
    </w:p>
    <w:p w14:paraId="0DB6A40F" w14:textId="796AFD28"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lastRenderedPageBreak/>
        <w:t>コース</w:t>
      </w:r>
      <w:r w:rsidRPr="001A0DB6">
        <w:rPr>
          <w:rFonts w:ascii="ＭＳ ゴシック" w:eastAsia="ＭＳ ゴシック" w:hAnsi="ＭＳ ゴシック" w:cs="ＭＳ 明朝"/>
          <w:color w:val="000000" w:themeColor="text1"/>
          <w:szCs w:val="21"/>
        </w:rPr>
        <w:t xml:space="preserve"> b: </w:t>
      </w:r>
      <w:r w:rsidRPr="001A0DB6">
        <w:rPr>
          <w:rFonts w:ascii="ＭＳ ゴシック" w:eastAsia="ＭＳ ゴシック" w:hAnsi="ＭＳ ゴシック" w:cs="ＭＳ 明朝" w:hint="eastAsia"/>
          <w:color w:val="000000" w:themeColor="text1"/>
          <w:szCs w:val="21"/>
        </w:rPr>
        <w:t>専門研修基幹施設を中心に研修するコースですが、専門研修連携病院から研</w:t>
      </w:r>
    </w:p>
    <w:p w14:paraId="135BA43E" w14:textId="187EE138"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xml:space="preserve">　　　　</w:t>
      </w: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修を始めて、２年目、３年目を専門研修基幹施設で研修するコースです。</w:t>
      </w:r>
    </w:p>
    <w:p w14:paraId="2083E760"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c</w:t>
      </w:r>
      <w:r w:rsidRPr="001A0DB6">
        <w:rPr>
          <w:rFonts w:ascii="ＭＳ ゴシック" w:eastAsia="ＭＳ ゴシック" w:hAnsi="ＭＳ ゴシック" w:cs="ＭＳ 明朝" w:hint="eastAsia"/>
          <w:color w:val="000000" w:themeColor="text1"/>
          <w:szCs w:val="21"/>
        </w:rPr>
        <w:t>：専門研修連携施設を中心に研修するコースです。専門研修基幹施設での基本</w:t>
      </w:r>
      <w:r w:rsidRPr="001A0DB6">
        <w:rPr>
          <w:rFonts w:ascii="ＭＳ ゴシック" w:eastAsia="ＭＳ ゴシック" w:hAnsi="ＭＳ ゴシック" w:cs="ＭＳ 明朝"/>
          <w:color w:val="000000" w:themeColor="text1"/>
          <w:szCs w:val="21"/>
        </w:rPr>
        <w:t xml:space="preserve"> </w:t>
      </w:r>
    </w:p>
    <w:p w14:paraId="6402F214"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研修修了後、専門研修連携施設である関連病院で臨床医としての研修に重点</w:t>
      </w:r>
      <w:r w:rsidRPr="001A0DB6">
        <w:rPr>
          <w:rFonts w:ascii="ＭＳ ゴシック" w:eastAsia="ＭＳ ゴシック" w:hAnsi="ＭＳ ゴシック" w:cs="ＭＳ 明朝"/>
          <w:color w:val="000000" w:themeColor="text1"/>
          <w:szCs w:val="21"/>
        </w:rPr>
        <w:t xml:space="preserve"> </w:t>
      </w:r>
    </w:p>
    <w:p w14:paraId="6C0E9E1C" w14:textId="66619FC1"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をおきます。専門研修連携施設は原則として1年ごとに異動しますが、諸</w:t>
      </w:r>
      <w:r w:rsidRPr="001A0DB6">
        <w:rPr>
          <w:rFonts w:ascii="ＭＳ ゴシック" w:eastAsia="ＭＳ ゴシック" w:hAnsi="ＭＳ ゴシック" w:cs="ＭＳ 明朝"/>
          <w:color w:val="000000" w:themeColor="text1"/>
          <w:szCs w:val="21"/>
        </w:rPr>
        <w:t xml:space="preserve"> </w:t>
      </w:r>
    </w:p>
    <w:p w14:paraId="73489C20" w14:textId="4819CB76"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事情により2年間同一施設もあり得ます。</w:t>
      </w:r>
    </w:p>
    <w:p w14:paraId="6CCC3D1F"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d: </w:t>
      </w:r>
      <w:r w:rsidRPr="001A0DB6">
        <w:rPr>
          <w:rFonts w:ascii="ＭＳ ゴシック" w:eastAsia="ＭＳ ゴシック" w:hAnsi="ＭＳ ゴシック" w:cs="ＭＳ 明朝" w:hint="eastAsia"/>
          <w:color w:val="000000" w:themeColor="text1"/>
          <w:szCs w:val="21"/>
        </w:rPr>
        <w:t>専門研修連携施設で研修を始めて、１年後から専門研修基幹施設で</w:t>
      </w:r>
      <w:r w:rsidRPr="001A0DB6">
        <w:rPr>
          <w:rFonts w:ascii="ＭＳ ゴシック" w:eastAsia="ＭＳ ゴシック" w:hAnsi="ＭＳ ゴシック" w:cs="ＭＳ 明朝"/>
          <w:color w:val="000000" w:themeColor="text1"/>
          <w:szCs w:val="21"/>
        </w:rPr>
        <w:t>1</w:t>
      </w:r>
      <w:r w:rsidRPr="001A0DB6">
        <w:rPr>
          <w:rFonts w:ascii="ＭＳ ゴシック" w:eastAsia="ＭＳ ゴシック" w:hAnsi="ＭＳ ゴシック" w:cs="ＭＳ 明朝" w:hint="eastAsia"/>
          <w:color w:val="000000" w:themeColor="text1"/>
          <w:szCs w:val="21"/>
        </w:rPr>
        <w:t>年間研</w:t>
      </w:r>
      <w:r w:rsidRPr="001A0DB6">
        <w:rPr>
          <w:rFonts w:ascii="ＭＳ ゴシック" w:eastAsia="ＭＳ ゴシック" w:hAnsi="ＭＳ ゴシック" w:cs="ＭＳ 明朝"/>
          <w:color w:val="000000" w:themeColor="text1"/>
          <w:szCs w:val="21"/>
        </w:rPr>
        <w:t xml:space="preserve"> </w:t>
      </w:r>
    </w:p>
    <w:p w14:paraId="14649AD6" w14:textId="0EC2FE0E"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修した後、再び専門研修連携施設で研修するコースです。</w:t>
      </w:r>
    </w:p>
    <w:p w14:paraId="6999079F" w14:textId="77777777"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hint="eastAsia"/>
          <w:color w:val="000000" w:themeColor="text1"/>
          <w:szCs w:val="21"/>
        </w:rPr>
        <w:t>コース</w:t>
      </w:r>
      <w:r w:rsidRPr="001A0DB6">
        <w:rPr>
          <w:rFonts w:ascii="ＭＳ ゴシック" w:eastAsia="ＭＳ ゴシック" w:hAnsi="ＭＳ ゴシック"/>
          <w:color w:val="000000" w:themeColor="text1"/>
          <w:szCs w:val="21"/>
        </w:rPr>
        <w:t xml:space="preserve"> e:</w:t>
      </w:r>
      <w:r w:rsidRPr="001A0DB6">
        <w:rPr>
          <w:rFonts w:ascii="ＭＳ ゴシック" w:eastAsia="ＭＳ ゴシック" w:hAnsi="ＭＳ ゴシック" w:cs="ＭＳ 明朝" w:hint="eastAsia"/>
          <w:color w:val="000000" w:themeColor="text1"/>
          <w:szCs w:val="21"/>
        </w:rPr>
        <w:t xml:space="preserve"> 専門研修連携施設から始めて、２年間研修した後、３年目に専門研修基幹施</w:t>
      </w:r>
    </w:p>
    <w:p w14:paraId="5098B63F" w14:textId="3F099263" w:rsidR="004718E0" w:rsidRPr="001A0DB6" w:rsidRDefault="004718E0" w:rsidP="004718E0">
      <w:pPr>
        <w:ind w:left="315" w:hangingChars="150" w:hanging="315"/>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設で研修するコースです。</w:t>
      </w:r>
    </w:p>
    <w:p w14:paraId="0DD541C3"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コース</w:t>
      </w:r>
      <w:r w:rsidRPr="001A0DB6">
        <w:rPr>
          <w:rFonts w:ascii="ＭＳ ゴシック" w:eastAsia="ＭＳ ゴシック" w:hAnsi="ＭＳ ゴシック" w:cs="ＭＳ 明朝"/>
          <w:color w:val="000000" w:themeColor="text1"/>
          <w:szCs w:val="21"/>
        </w:rPr>
        <w:t xml:space="preserve"> f</w:t>
      </w:r>
      <w:r w:rsidRPr="001A0DB6">
        <w:rPr>
          <w:rFonts w:ascii="ＭＳ ゴシック" w:eastAsia="ＭＳ ゴシック" w:hAnsi="ＭＳ ゴシック" w:cs="ＭＳ 明朝" w:hint="eastAsia"/>
          <w:color w:val="000000" w:themeColor="text1"/>
          <w:szCs w:val="21"/>
        </w:rPr>
        <w:t>：専門医取得と博士号取得を同時に目指すコースです。専門研修基幹施設の滋</w:t>
      </w:r>
    </w:p>
    <w:p w14:paraId="66390914" w14:textId="77777777" w:rsidR="004718E0" w:rsidRPr="001A0DB6" w:rsidRDefault="004718E0" w:rsidP="004718E0">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賀医科大学医学部附属病院ならびに専門研修連携施設では午後５時まで研</w:t>
      </w:r>
    </w:p>
    <w:p w14:paraId="75A31DAE" w14:textId="47EC859C" w:rsidR="004718E0" w:rsidRPr="001A0DB6" w:rsidRDefault="004718E0" w:rsidP="005F3381">
      <w:pPr>
        <w:ind w:left="1050" w:hangingChars="500" w:hanging="105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color w:val="000000" w:themeColor="text1"/>
          <w:szCs w:val="21"/>
        </w:rPr>
        <w:t xml:space="preserve">          </w:t>
      </w:r>
      <w:r w:rsidRPr="001A0DB6">
        <w:rPr>
          <w:rFonts w:ascii="ＭＳ ゴシック" w:eastAsia="ＭＳ ゴシック" w:hAnsi="ＭＳ ゴシック" w:cs="ＭＳ 明朝" w:hint="eastAsia"/>
          <w:color w:val="000000" w:themeColor="text1"/>
          <w:szCs w:val="21"/>
        </w:rPr>
        <w:t>修を行い、それ以降に大学院で博士号取得をめざします。</w:t>
      </w:r>
      <w:r w:rsidR="005F3381" w:rsidRPr="001A0DB6">
        <w:rPr>
          <w:rFonts w:ascii="ＭＳ ゴシック" w:eastAsia="ＭＳ ゴシック" w:hAnsi="ＭＳ ゴシック" w:cs="ＭＳ 明朝" w:hint="eastAsia"/>
          <w:color w:val="000000" w:themeColor="text1"/>
          <w:szCs w:val="21"/>
        </w:rPr>
        <w:t>サブスペシャリテ</w:t>
      </w:r>
      <w:r w:rsidR="005F3381" w:rsidRPr="001A0DB6">
        <w:rPr>
          <w:rFonts w:ascii="ＭＳ ゴシック" w:eastAsia="ＭＳ ゴシック" w:hAnsi="ＭＳ ゴシック" w:cs="ＭＳ 明朝"/>
          <w:color w:val="000000" w:themeColor="text1"/>
          <w:szCs w:val="21"/>
        </w:rPr>
        <w:br/>
      </w:r>
      <w:r w:rsidR="005F3381" w:rsidRPr="001A0DB6">
        <w:rPr>
          <w:rFonts w:ascii="ＭＳ ゴシック" w:eastAsia="ＭＳ ゴシック" w:hAnsi="ＭＳ ゴシック" w:cs="ＭＳ 明朝" w:hint="eastAsia"/>
          <w:color w:val="000000" w:themeColor="text1"/>
          <w:szCs w:val="21"/>
        </w:rPr>
        <w:t>ィ</w:t>
      </w:r>
      <w:r w:rsidRPr="001A0DB6">
        <w:rPr>
          <w:rFonts w:ascii="ＭＳ ゴシック" w:eastAsia="ＭＳ ゴシック" w:hAnsi="ＭＳ ゴシック" w:cs="ＭＳ 明朝" w:hint="eastAsia"/>
          <w:color w:val="000000" w:themeColor="text1"/>
          <w:szCs w:val="21"/>
        </w:rPr>
        <w:t>領域の研修も大学病院で同様の状況が２年間持続します。</w:t>
      </w:r>
    </w:p>
    <w:p w14:paraId="10BD325F" w14:textId="77777777" w:rsidR="00F1619A" w:rsidRPr="001A0DB6" w:rsidRDefault="00F1619A" w:rsidP="00ED6623">
      <w:pPr>
        <w:pStyle w:val="2"/>
        <w:numPr>
          <w:ilvl w:val="0"/>
          <w:numId w:val="22"/>
        </w:numPr>
        <w:ind w:leftChars="0" w:right="210"/>
        <w:rPr>
          <w:rFonts w:ascii="ＭＳ ゴシック" w:eastAsia="ＭＳ ゴシック" w:hAnsi="ＭＳ ゴシック"/>
          <w:b/>
          <w:color w:val="000000" w:themeColor="text1"/>
        </w:rPr>
      </w:pPr>
      <w:r w:rsidRPr="001A0DB6">
        <w:rPr>
          <w:rFonts w:ascii="ＭＳ ゴシック" w:eastAsia="ＭＳ ゴシック" w:hAnsi="ＭＳ ゴシック" w:hint="eastAsia"/>
          <w:b/>
          <w:color w:val="000000" w:themeColor="text1"/>
        </w:rPr>
        <w:t>研修方法</w:t>
      </w:r>
    </w:p>
    <w:p w14:paraId="45421F88" w14:textId="77777777" w:rsidR="00F1619A" w:rsidRPr="001A0DB6" w:rsidRDefault="00F1619A" w:rsidP="00B14D07">
      <w:pPr>
        <w:widowControl/>
        <w:spacing w:after="200"/>
        <w:ind w:leftChars="100" w:left="210" w:rightChars="100" w:right="210" w:firstLineChars="100" w:firstLine="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13</w:t>
      </w:r>
    </w:p>
    <w:p w14:paraId="14C08704" w14:textId="77777777" w:rsidR="00F1619A" w:rsidRPr="001A0DB6" w:rsidRDefault="00F1619A" w:rsidP="00B14D07">
      <w:pPr>
        <w:widowControl/>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専攻医は、専門研修施設群内の施設で専門研修指導医のもとで研修を行います。専門研修指導医は、専攻医が偏りなく到達（経験）目標を達成できるように、放射線科領域専門研修カリキュラムに基づいたレベルと内容で学習指導をします。</w:t>
      </w:r>
    </w:p>
    <w:p w14:paraId="3908596E" w14:textId="0F696017" w:rsidR="00F1619A" w:rsidRPr="001A0DB6" w:rsidRDefault="00F1619A" w:rsidP="00ED6623">
      <w:pPr>
        <w:pStyle w:val="3"/>
        <w:numPr>
          <w:ilvl w:val="0"/>
          <w:numId w:val="2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専門研修基幹施設：</w:t>
      </w:r>
      <w:r w:rsidR="00B14D07" w:rsidRPr="001A0DB6">
        <w:rPr>
          <w:rFonts w:ascii="ＭＳ ゴシック" w:eastAsia="ＭＳ ゴシック" w:hAnsi="ＭＳ ゴシック" w:hint="eastAsia"/>
          <w:color w:val="000000" w:themeColor="text1"/>
          <w:szCs w:val="21"/>
        </w:rPr>
        <w:t>滋賀医科</w:t>
      </w:r>
      <w:r w:rsidRPr="001A0DB6">
        <w:rPr>
          <w:rFonts w:ascii="ＭＳ ゴシック" w:eastAsia="ＭＳ ゴシック" w:hAnsi="ＭＳ ゴシック" w:hint="eastAsia"/>
          <w:color w:val="000000" w:themeColor="text1"/>
          <w:szCs w:val="21"/>
        </w:rPr>
        <w:t>大学医学部附属病院放射線科</w:t>
      </w:r>
    </w:p>
    <w:p w14:paraId="105B948D" w14:textId="77777777" w:rsidR="00F1619A" w:rsidRPr="001A0DB6" w:rsidRDefault="00F1619A" w:rsidP="00ED6623">
      <w:pPr>
        <w:pStyle w:val="4"/>
        <w:numPr>
          <w:ilvl w:val="0"/>
          <w:numId w:val="2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放射線診断</w:t>
      </w:r>
    </w:p>
    <w:p w14:paraId="093352D5" w14:textId="340A3EFC"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X線単純撮影、X線造影検査、超音波検査、CT、MRI、RIなどの撮像法の意義、</w:t>
      </w:r>
    </w:p>
    <w:p w14:paraId="0F5D58E0" w14:textId="77777777"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適応について十分理解した上で、臨床情報に基づいた適切な撮像法の指示を経験　</w:t>
      </w:r>
    </w:p>
    <w:p w14:paraId="6EDA79AF" w14:textId="6862CC9A"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BBB9DAA" w14:textId="2C7E305B" w:rsidR="00B14D07" w:rsidRPr="001A0DB6" w:rsidRDefault="00B14D07" w:rsidP="00B14D07">
      <w:pPr>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疾患およ</w:t>
      </w:r>
      <w:r w:rsidR="004B1496" w:rsidRPr="001A0DB6">
        <w:rPr>
          <w:rFonts w:ascii="ＭＳ ゴシック" w:eastAsia="ＭＳ ゴシック" w:hAnsi="ＭＳ ゴシック" w:hint="eastAsia"/>
          <w:color w:val="000000" w:themeColor="text1"/>
          <w:szCs w:val="21"/>
        </w:rPr>
        <w:t>び臨床状況に応じて必要とされる読影情報の提供過程を学習し</w:t>
      </w:r>
      <w:r w:rsidRPr="001A0DB6">
        <w:rPr>
          <w:rFonts w:ascii="ＭＳ ゴシック" w:eastAsia="ＭＳ ゴシック" w:hAnsi="ＭＳ ゴシック" w:hint="eastAsia"/>
          <w:color w:val="000000" w:themeColor="text1"/>
          <w:szCs w:val="21"/>
        </w:rPr>
        <w:t>ます。</w:t>
      </w:r>
    </w:p>
    <w:p w14:paraId="579C43A5" w14:textId="4E55AD64" w:rsidR="00B14D07" w:rsidRPr="001A0DB6" w:rsidRDefault="00B14D07" w:rsidP="00B14D07">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hands-on-trainingとして超音波検査</w:t>
      </w:r>
      <w:r w:rsidR="004968A3" w:rsidRPr="001A0DB6">
        <w:rPr>
          <w:rFonts w:ascii="ＭＳ ゴシック" w:eastAsia="ＭＳ ゴシック" w:hAnsi="ＭＳ ゴシック" w:hint="eastAsia"/>
          <w:color w:val="000000" w:themeColor="text1"/>
          <w:szCs w:val="21"/>
        </w:rPr>
        <w:t>や</w:t>
      </w:r>
      <w:r w:rsidRPr="001A0DB6">
        <w:rPr>
          <w:rFonts w:ascii="ＭＳ ゴシック" w:eastAsia="ＭＳ ゴシック" w:hAnsi="ＭＳ ゴシック" w:hint="eastAsia"/>
          <w:color w:val="000000" w:themeColor="text1"/>
          <w:szCs w:val="21"/>
        </w:rPr>
        <w:t>血管造影</w:t>
      </w:r>
      <w:r w:rsidR="004968A3" w:rsidRPr="001A0DB6">
        <w:rPr>
          <w:rFonts w:ascii="ＭＳ ゴシック" w:eastAsia="ＭＳ ゴシック" w:hAnsi="ＭＳ ゴシック" w:hint="eastAsia"/>
          <w:color w:val="000000" w:themeColor="text1"/>
          <w:szCs w:val="21"/>
        </w:rPr>
        <w:t>･</w:t>
      </w:r>
      <w:r w:rsidR="004968A3" w:rsidRPr="001A0DB6">
        <w:rPr>
          <w:rFonts w:ascii="ＭＳ ゴシック" w:eastAsia="ＭＳ ゴシック" w:hAnsi="ＭＳ ゴシック"/>
          <w:color w:val="000000" w:themeColor="text1"/>
          <w:szCs w:val="21"/>
        </w:rPr>
        <w:t>IVR</w:t>
      </w:r>
      <w:r w:rsidRPr="001A0DB6">
        <w:rPr>
          <w:rFonts w:ascii="ＭＳ ゴシック" w:eastAsia="ＭＳ ゴシック" w:hAnsi="ＭＳ ゴシック" w:hint="eastAsia"/>
          <w:color w:val="000000" w:themeColor="text1"/>
          <w:szCs w:val="21"/>
        </w:rPr>
        <w:t>の助手を経験</w:t>
      </w:r>
      <w:r w:rsidR="004968A3"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0DBF652" w14:textId="27DAD678" w:rsidR="00B14D07" w:rsidRPr="001A0DB6" w:rsidRDefault="00B14D07" w:rsidP="004B149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検査や治療手技のイメージトレーニングや施行後の詳細な記録を実践</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5F82423" w14:textId="225C4338" w:rsidR="00B14D07" w:rsidRPr="001A0DB6" w:rsidRDefault="00B14D07" w:rsidP="00316BCD">
      <w:pPr>
        <w:ind w:left="386" w:right="210" w:hangingChars="184" w:hanging="386"/>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放射線科におけるカンファレンスおよび関連診療科との合同カンファレンス、あるいはキャンサーボード等で、疾患の病態から診断ならびに治療までの過程を学</w:t>
      </w:r>
    </w:p>
    <w:p w14:paraId="3185786A" w14:textId="604F968A" w:rsidR="00B14D07" w:rsidRPr="001A0DB6" w:rsidRDefault="00B14D07" w:rsidP="00316BCD">
      <w:pPr>
        <w:tabs>
          <w:tab w:val="left" w:pos="6705"/>
        </w:tabs>
        <w:ind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習</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r w:rsidR="00316BCD" w:rsidRPr="001A0DB6">
        <w:rPr>
          <w:rFonts w:ascii="ＭＳ ゴシック" w:eastAsia="ＭＳ ゴシック" w:hAnsi="ＭＳ ゴシック"/>
          <w:color w:val="000000" w:themeColor="text1"/>
          <w:szCs w:val="21"/>
        </w:rPr>
        <w:tab/>
      </w:r>
    </w:p>
    <w:p w14:paraId="68693F11" w14:textId="77777777" w:rsidR="00B14D07" w:rsidRPr="001A0DB6" w:rsidRDefault="00B14D07" w:rsidP="00B14D07">
      <w:pPr>
        <w:rPr>
          <w:rFonts w:ascii="ＭＳ ゴシック" w:eastAsia="ＭＳ ゴシック" w:hAnsi="ＭＳ ゴシック" w:cs="ＭＳ 明朝"/>
          <w:color w:val="000000" w:themeColor="text1"/>
          <w:szCs w:val="21"/>
          <w:u w:val="single"/>
        </w:rPr>
      </w:pPr>
      <w:r w:rsidRPr="001A0DB6">
        <w:rPr>
          <w:rFonts w:ascii="ＭＳ ゴシック" w:eastAsia="ＭＳ ゴシック" w:hAnsi="ＭＳ ゴシック" w:cs="ＭＳ 明朝" w:hint="eastAsia"/>
          <w:color w:val="000000" w:themeColor="text1"/>
          <w:szCs w:val="21"/>
        </w:rPr>
        <w:t>＜IVR患者の担当＞</w:t>
      </w:r>
    </w:p>
    <w:p w14:paraId="3BF2E91D" w14:textId="77777777" w:rsidR="00B14D07" w:rsidRPr="001A0DB6" w:rsidRDefault="00B14D07" w:rsidP="00B14D07">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外来で診察医に陪席し、外来診察、診断確定に必要な検査、IVRの適応の判断とイ</w:t>
      </w:r>
    </w:p>
    <w:p w14:paraId="28A550BC" w14:textId="0B57D7F1" w:rsidR="00B14D07" w:rsidRPr="001A0DB6" w:rsidRDefault="00B14D07" w:rsidP="00B14D07">
      <w:pPr>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 xml:space="preserve">　　ンフォームド・コンセント取得に至る過程を経験</w:t>
      </w:r>
      <w:r w:rsidR="004B1496" w:rsidRPr="001A0DB6">
        <w:rPr>
          <w:rFonts w:ascii="ＭＳ ゴシック" w:eastAsia="ＭＳ ゴシック" w:hAnsi="ＭＳ ゴシック" w:cs="ＭＳ 明朝" w:hint="eastAsia"/>
          <w:color w:val="000000" w:themeColor="text1"/>
          <w:szCs w:val="21"/>
        </w:rPr>
        <w:t>し</w:t>
      </w:r>
      <w:r w:rsidRPr="001A0DB6">
        <w:rPr>
          <w:rFonts w:ascii="ＭＳ ゴシック" w:eastAsia="ＭＳ ゴシック" w:hAnsi="ＭＳ ゴシック" w:hint="eastAsia"/>
          <w:color w:val="000000" w:themeColor="text1"/>
          <w:szCs w:val="21"/>
        </w:rPr>
        <w:t>ます</w:t>
      </w:r>
      <w:r w:rsidRPr="001A0DB6">
        <w:rPr>
          <w:rFonts w:ascii="ＭＳ ゴシック" w:eastAsia="ＭＳ ゴシック" w:hAnsi="ＭＳ ゴシック" w:cs="ＭＳ 明朝" w:hint="eastAsia"/>
          <w:color w:val="000000" w:themeColor="text1"/>
          <w:szCs w:val="21"/>
        </w:rPr>
        <w:t>。</w:t>
      </w:r>
    </w:p>
    <w:p w14:paraId="2232D24F" w14:textId="77777777" w:rsidR="00C94426" w:rsidRPr="001A0DB6" w:rsidRDefault="00B14D07" w:rsidP="00B14D07">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　病棟では、放射線科専攻医は指導医のもと担当患者の診察、</w:t>
      </w:r>
      <w:r w:rsidRPr="001A0DB6">
        <w:rPr>
          <w:rFonts w:ascii="ＭＳ ゴシック" w:eastAsia="ＭＳ ゴシック" w:hAnsi="ＭＳ ゴシック" w:cs="ＭＳ 明朝"/>
          <w:color w:val="000000" w:themeColor="text1"/>
          <w:szCs w:val="21"/>
        </w:rPr>
        <w:t>IVR</w:t>
      </w:r>
      <w:r w:rsidRPr="001A0DB6">
        <w:rPr>
          <w:rFonts w:ascii="ＭＳ ゴシック" w:eastAsia="ＭＳ ゴシック" w:hAnsi="ＭＳ ゴシック" w:cs="ＭＳ 明朝" w:hint="eastAsia"/>
          <w:color w:val="000000" w:themeColor="text1"/>
          <w:szCs w:val="21"/>
        </w:rPr>
        <w:t>手技、IVR後の患</w:t>
      </w:r>
    </w:p>
    <w:p w14:paraId="691702CD" w14:textId="2978817C" w:rsidR="00B14D07" w:rsidRPr="001A0DB6" w:rsidRDefault="00C94426" w:rsidP="00B14D07">
      <w:pPr>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lastRenderedPageBreak/>
        <w:t xml:space="preserve">　　</w:t>
      </w:r>
      <w:r w:rsidR="00B14D07" w:rsidRPr="001A0DB6">
        <w:rPr>
          <w:rFonts w:ascii="ＭＳ ゴシック" w:eastAsia="ＭＳ ゴシック" w:hAnsi="ＭＳ ゴシック" w:cs="ＭＳ 明朝" w:hint="eastAsia"/>
          <w:color w:val="000000" w:themeColor="text1"/>
          <w:szCs w:val="21"/>
        </w:rPr>
        <w:t>者管理を習得する</w:t>
      </w:r>
      <w:r w:rsidR="00B14D07" w:rsidRPr="001A0DB6">
        <w:rPr>
          <w:rFonts w:ascii="ＭＳ ゴシック" w:eastAsia="ＭＳ ゴシック" w:hAnsi="ＭＳ ゴシック" w:hint="eastAsia"/>
          <w:color w:val="000000" w:themeColor="text1"/>
          <w:szCs w:val="21"/>
        </w:rPr>
        <w:t>ことができます</w:t>
      </w:r>
      <w:r w:rsidR="00B14D07" w:rsidRPr="001A0DB6">
        <w:rPr>
          <w:rFonts w:ascii="ＭＳ ゴシック" w:eastAsia="ＭＳ ゴシック" w:hAnsi="ＭＳ ゴシック" w:cs="ＭＳ 明朝" w:hint="eastAsia"/>
          <w:color w:val="000000" w:themeColor="text1"/>
          <w:szCs w:val="21"/>
        </w:rPr>
        <w:t>。</w:t>
      </w:r>
    </w:p>
    <w:p w14:paraId="6D5DF935" w14:textId="77777777" w:rsidR="00F1619A" w:rsidRPr="001A0DB6" w:rsidRDefault="00F1619A" w:rsidP="00ED6623">
      <w:pPr>
        <w:pStyle w:val="4"/>
        <w:numPr>
          <w:ilvl w:val="0"/>
          <w:numId w:val="2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放射線治療</w:t>
      </w:r>
    </w:p>
    <w:p w14:paraId="6EAC265A" w14:textId="77777777" w:rsidR="00C94426" w:rsidRPr="001A0DB6" w:rsidRDefault="00C94426" w:rsidP="00C9442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指導医の下で、診察、診断、治療方針の決定、治療計画の作成、実際の治療、効果　</w:t>
      </w:r>
    </w:p>
    <w:p w14:paraId="00208D42" w14:textId="667F8ED5" w:rsidR="00C94426" w:rsidRPr="001A0DB6" w:rsidRDefault="00C94426" w:rsidP="00C9442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判定、有害事象の検討、治療後の経過観察などを経験</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699A79F9" w14:textId="77777777" w:rsidR="00C94426" w:rsidRPr="001A0DB6" w:rsidRDefault="00C94426" w:rsidP="00C94426">
      <w:pPr>
        <w:numPr>
          <w:ilvl w:val="0"/>
          <w:numId w:val="60"/>
        </w:num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症例について、放射線科におけるカンファレンスおよび関連診療科との合同カンフ　</w:t>
      </w:r>
    </w:p>
    <w:p w14:paraId="78442160" w14:textId="77777777" w:rsidR="00C94426" w:rsidRPr="001A0DB6" w:rsidRDefault="00C94426" w:rsidP="00C94426">
      <w:pPr>
        <w:ind w:left="260"/>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ァレンス、あるいはキャンサーボード等で、疾患の病態から治療までの過程を学</w:t>
      </w:r>
    </w:p>
    <w:p w14:paraId="7BD7C895" w14:textId="02BFD287" w:rsidR="00C94426" w:rsidRPr="001A0DB6" w:rsidRDefault="00C94426" w:rsidP="004B1496">
      <w:pPr>
        <w:ind w:left="260"/>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 xml:space="preserve">　習</w:t>
      </w:r>
      <w:r w:rsidR="004B1496" w:rsidRPr="001A0DB6">
        <w:rPr>
          <w:rFonts w:ascii="ＭＳ ゴシック" w:eastAsia="ＭＳ ゴシック" w:hAnsi="ＭＳ ゴシック" w:hint="eastAsia"/>
          <w:color w:val="000000" w:themeColor="text1"/>
          <w:szCs w:val="21"/>
        </w:rPr>
        <w:t>し</w:t>
      </w:r>
      <w:r w:rsidRPr="001A0DB6">
        <w:rPr>
          <w:rFonts w:ascii="ＭＳ ゴシック" w:eastAsia="ＭＳ ゴシック" w:hAnsi="ＭＳ ゴシック" w:hint="eastAsia"/>
          <w:color w:val="000000" w:themeColor="text1"/>
          <w:szCs w:val="21"/>
        </w:rPr>
        <w:t>ます。</w:t>
      </w:r>
    </w:p>
    <w:p w14:paraId="2036F165" w14:textId="77777777" w:rsidR="00C94426" w:rsidRPr="001A0DB6" w:rsidRDefault="00C94426" w:rsidP="00C94426">
      <w:pPr>
        <w:jc w:val="left"/>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＜放射線治療患者の担当＞</w:t>
      </w:r>
    </w:p>
    <w:p w14:paraId="76D77BE4" w14:textId="5DCE5A32" w:rsidR="00C94426" w:rsidRPr="001A0DB6" w:rsidRDefault="00C94426" w:rsidP="00E74BC7">
      <w:pPr>
        <w:pStyle w:val="ac"/>
        <w:numPr>
          <w:ilvl w:val="0"/>
          <w:numId w:val="7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外来で診察医に陪席し、外来診察、診断確定に必要な検査、放射線治療の適応とインフォームド・コンセント取得に至る過程を経験する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3B8CF9E" w14:textId="50670CA0" w:rsidR="00C94426" w:rsidRPr="001A0DB6" w:rsidRDefault="00C94426" w:rsidP="00E74BC7">
      <w:pPr>
        <w:pStyle w:val="ac"/>
        <w:numPr>
          <w:ilvl w:val="0"/>
          <w:numId w:val="71"/>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病棟では、放射線科専攻医は指導医のもと担当患者の診察、放射線治療計画、有害事象への対処を習得する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9FEBCA9" w14:textId="77777777" w:rsidR="00F1619A" w:rsidRPr="001A0DB6" w:rsidRDefault="00F1619A" w:rsidP="00ED6623">
      <w:pPr>
        <w:pStyle w:val="4"/>
        <w:numPr>
          <w:ilvl w:val="0"/>
          <w:numId w:val="2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臨床現場以外での研修</w:t>
      </w:r>
    </w:p>
    <w:p w14:paraId="7C98799B"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12</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14</w:t>
      </w:r>
    </w:p>
    <w:p w14:paraId="007E23D4"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抄読会や勉強会に参加し、インターネットによる情報検索の方法を学習します。</w:t>
      </w:r>
    </w:p>
    <w:p w14:paraId="02311A84"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種々の画像検査、IVR、放射線治療計画をトレーニングするシミュレーション設備や教育ビデオなどを活用し研修の充実を図ることができます。</w:t>
      </w:r>
    </w:p>
    <w:p w14:paraId="30D2EAA9" w14:textId="4B061B0A"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日本医学放射線学会認定の学術集会で専門医資格の更新単位を取得可能な講習会等を聴講するとともに、標準的ならびに先進的な画像診断、IVR、放射線治療および最新の医学的知見について積極的に学習</w:t>
      </w:r>
      <w:r w:rsidR="004B1496" w:rsidRPr="001A0DB6">
        <w:rPr>
          <w:rFonts w:ascii="ＭＳ ゴシック" w:eastAsia="ＭＳ ゴシック" w:hAnsi="ＭＳ ゴシック" w:hint="eastAsia"/>
          <w:color w:val="000000" w:themeColor="text1"/>
          <w:szCs w:val="21"/>
        </w:rPr>
        <w:t>し</w:t>
      </w:r>
      <w:r w:rsidR="00C94426" w:rsidRPr="001A0DB6">
        <w:rPr>
          <w:rFonts w:ascii="ＭＳ ゴシック" w:eastAsia="ＭＳ ゴシック" w:hAnsi="ＭＳ ゴシック" w:hint="eastAsia"/>
          <w:color w:val="000000" w:themeColor="text1"/>
          <w:szCs w:val="21"/>
        </w:rPr>
        <w:t>ます</w:t>
      </w:r>
      <w:r w:rsidRPr="001A0DB6">
        <w:rPr>
          <w:rFonts w:ascii="ＭＳ ゴシック" w:eastAsia="ＭＳ ゴシック" w:hAnsi="ＭＳ ゴシック"/>
          <w:color w:val="000000" w:themeColor="text1"/>
          <w:szCs w:val="21"/>
        </w:rPr>
        <w:t>。</w:t>
      </w:r>
    </w:p>
    <w:p w14:paraId="268116EB"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放射線科関連の学会、学術講演会、セミナーに積極的に参加することができます。</w:t>
      </w:r>
    </w:p>
    <w:p w14:paraId="4159056F"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医師としての倫理性、社会性あるいは知識を獲得するため、臨床現場を離れて研修施設が主催する講習会や学会主催の教育講演を聴講することができます。</w:t>
      </w:r>
    </w:p>
    <w:p w14:paraId="0F323D2B"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年に</w:t>
      </w:r>
      <w:r w:rsidR="00854564"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color w:val="000000" w:themeColor="text1"/>
          <w:szCs w:val="21"/>
        </w:rPr>
        <w:t>回以上筆頭演者として学会発表を行います。</w:t>
      </w:r>
    </w:p>
    <w:p w14:paraId="15616182" w14:textId="77777777" w:rsidR="00F1619A" w:rsidRPr="001A0DB6" w:rsidRDefault="00F1619A" w:rsidP="00ED6623">
      <w:pPr>
        <w:pStyle w:val="ac"/>
        <w:numPr>
          <w:ilvl w:val="0"/>
          <w:numId w:val="3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年に</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color w:val="000000" w:themeColor="text1"/>
          <w:szCs w:val="21"/>
        </w:rPr>
        <w:t>編以上筆頭著者で論文を作成することを目標とします。</w:t>
      </w:r>
    </w:p>
    <w:p w14:paraId="53E66542" w14:textId="77777777" w:rsidR="00F1619A" w:rsidRPr="001A0DB6" w:rsidRDefault="00F1619A" w:rsidP="00ED6623">
      <w:pPr>
        <w:pStyle w:val="4"/>
        <w:numPr>
          <w:ilvl w:val="0"/>
          <w:numId w:val="3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大学院（臨床系）</w:t>
      </w:r>
    </w:p>
    <w:p w14:paraId="48C7752F" w14:textId="77777777" w:rsidR="00F1619A" w:rsidRPr="001A0DB6" w:rsidRDefault="00F1619A" w:rsidP="00ED6623">
      <w:pPr>
        <w:pStyle w:val="ac"/>
        <w:numPr>
          <w:ilvl w:val="0"/>
          <w:numId w:val="3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基本的に日中は大学病院にてフルタイムで研修し、午後</w:t>
      </w:r>
      <w:r w:rsidR="00854564" w:rsidRPr="001A0DB6">
        <w:rPr>
          <w:rFonts w:ascii="ＭＳ ゴシック" w:eastAsia="ＭＳ ゴシック" w:hAnsi="ＭＳ ゴシック"/>
          <w:color w:val="000000" w:themeColor="text1"/>
          <w:szCs w:val="21"/>
        </w:rPr>
        <w:t>5</w:t>
      </w:r>
      <w:r w:rsidRPr="001A0DB6">
        <w:rPr>
          <w:rFonts w:ascii="ＭＳ ゴシック" w:eastAsia="ＭＳ ゴシック" w:hAnsi="ＭＳ ゴシック" w:hint="eastAsia"/>
          <w:color w:val="000000" w:themeColor="text1"/>
          <w:szCs w:val="21"/>
        </w:rPr>
        <w:t>時以降、大学院講義出席、臨床研究、論文作成等を行うことができます。</w:t>
      </w:r>
    </w:p>
    <w:p w14:paraId="5875EC2A" w14:textId="0DA4EC97" w:rsidR="00E76A28" w:rsidRPr="007700D2" w:rsidRDefault="00F1619A" w:rsidP="007700D2">
      <w:pPr>
        <w:pStyle w:val="ac"/>
        <w:numPr>
          <w:ilvl w:val="0"/>
          <w:numId w:val="3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週</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日は研究日として、研究および大学院講義を優先します。</w:t>
      </w:r>
    </w:p>
    <w:p w14:paraId="3EF1FC12" w14:textId="77777777" w:rsidR="00E76A28" w:rsidRDefault="00E76A2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0E66F15B" w14:textId="77777777" w:rsidR="00DE1A18" w:rsidRDefault="00DE1A1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7C4A9883" w14:textId="77777777" w:rsidR="00DE1A18" w:rsidRDefault="00DE1A1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5F5EAAF0" w14:textId="77777777" w:rsidR="00DE1A18" w:rsidRDefault="00DE1A1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 w:val="22"/>
        </w:rPr>
      </w:pPr>
    </w:p>
    <w:p w14:paraId="178B04AE" w14:textId="190BA6B4" w:rsidR="00F1619A" w:rsidRPr="00E76A28" w:rsidRDefault="00E76A28" w:rsidP="00F1619A">
      <w:pPr>
        <w:widowControl/>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E76A28">
        <w:rPr>
          <w:rFonts w:ascii="ＭＳ ゴシック" w:eastAsia="ＭＳ ゴシック" w:hAnsi="ＭＳ ゴシック" w:cs="Times New Roman"/>
          <w:color w:val="000000" w:themeColor="text1"/>
          <w:kern w:val="0"/>
          <w:szCs w:val="21"/>
        </w:rPr>
        <w:lastRenderedPageBreak/>
        <w:t>&lt;</w:t>
      </w:r>
      <w:r w:rsidR="00F1619A" w:rsidRPr="00E76A28">
        <w:rPr>
          <w:rFonts w:ascii="ＭＳ ゴシック" w:eastAsia="ＭＳ ゴシック" w:hAnsi="ＭＳ ゴシック" w:cs="Times New Roman" w:hint="eastAsia"/>
          <w:color w:val="000000" w:themeColor="text1"/>
          <w:kern w:val="0"/>
          <w:szCs w:val="21"/>
        </w:rPr>
        <w:t>週間予定表（例）</w:t>
      </w:r>
      <w:r w:rsidRPr="00E76A28">
        <w:rPr>
          <w:rFonts w:ascii="ＭＳ ゴシック" w:eastAsia="ＭＳ ゴシック" w:hAnsi="ＭＳ ゴシック" w:cs="Times New Roman" w:hint="eastAsia"/>
          <w:color w:val="000000" w:themeColor="text1"/>
          <w:kern w:val="0"/>
          <w:szCs w:val="21"/>
        </w:rPr>
        <w:t>&gt;</w:t>
      </w:r>
    </w:p>
    <w:p w14:paraId="47303667" w14:textId="77777777" w:rsidR="00C94426" w:rsidRPr="00E76A28" w:rsidRDefault="00C94426" w:rsidP="00C94426">
      <w:pPr>
        <w:rPr>
          <w:rFonts w:ascii="ＭＳ ゴシック" w:eastAsia="ＭＳ ゴシック" w:hAnsi="ＭＳ ゴシック"/>
          <w:color w:val="000000" w:themeColor="text1"/>
          <w:szCs w:val="21"/>
        </w:rPr>
      </w:pPr>
      <w:r w:rsidRPr="00E76A28">
        <w:rPr>
          <w:rFonts w:ascii="ＭＳ ゴシック" w:eastAsia="ＭＳ ゴシック" w:hAnsi="ＭＳ ゴシック" w:hint="eastAsia"/>
          <w:color w:val="000000" w:themeColor="text1"/>
          <w:szCs w:val="21"/>
        </w:rPr>
        <w:t>診断・</w:t>
      </w:r>
      <w:r w:rsidRPr="00E76A28">
        <w:rPr>
          <w:rFonts w:ascii="ＭＳ ゴシック" w:eastAsia="ＭＳ ゴシック" w:hAnsi="ＭＳ ゴシック"/>
          <w:color w:val="000000" w:themeColor="text1"/>
          <w:szCs w:val="21"/>
        </w:rPr>
        <w:t>IVR</w:t>
      </w:r>
    </w:p>
    <w:tbl>
      <w:tblPr>
        <w:tblStyle w:val="afe"/>
        <w:tblW w:w="8789" w:type="dxa"/>
        <w:tblInd w:w="108" w:type="dxa"/>
        <w:tblLook w:val="04A0" w:firstRow="1" w:lastRow="0" w:firstColumn="1" w:lastColumn="0" w:noHBand="0" w:noVBand="1"/>
      </w:tblPr>
      <w:tblGrid>
        <w:gridCol w:w="993"/>
        <w:gridCol w:w="1559"/>
        <w:gridCol w:w="1559"/>
        <w:gridCol w:w="1559"/>
        <w:gridCol w:w="1560"/>
        <w:gridCol w:w="1559"/>
      </w:tblGrid>
      <w:tr w:rsidR="00E23FB9" w:rsidRPr="00E74BC7" w14:paraId="24F07A20" w14:textId="77777777" w:rsidTr="00364563">
        <w:tc>
          <w:tcPr>
            <w:tcW w:w="993" w:type="dxa"/>
          </w:tcPr>
          <w:p w14:paraId="1FA3DDAB" w14:textId="77777777" w:rsidR="00C94426" w:rsidRPr="00E74BC7" w:rsidRDefault="00C94426" w:rsidP="008A0C31">
            <w:pPr>
              <w:jc w:val="center"/>
              <w:rPr>
                <w:rFonts w:ascii="ＭＳ ゴシック" w:eastAsia="ＭＳ ゴシック" w:hAnsi="ＭＳ ゴシック"/>
                <w:color w:val="000000" w:themeColor="text1"/>
                <w:sz w:val="16"/>
              </w:rPr>
            </w:pPr>
          </w:p>
        </w:tc>
        <w:tc>
          <w:tcPr>
            <w:tcW w:w="1559" w:type="dxa"/>
          </w:tcPr>
          <w:p w14:paraId="6C7BB133" w14:textId="62509771"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月</w:t>
            </w:r>
          </w:p>
        </w:tc>
        <w:tc>
          <w:tcPr>
            <w:tcW w:w="1559" w:type="dxa"/>
          </w:tcPr>
          <w:p w14:paraId="6049E7B0" w14:textId="48CEA41D"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火</w:t>
            </w:r>
          </w:p>
        </w:tc>
        <w:tc>
          <w:tcPr>
            <w:tcW w:w="1559" w:type="dxa"/>
          </w:tcPr>
          <w:p w14:paraId="0E4A3603" w14:textId="3A7AD31D"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水</w:t>
            </w:r>
          </w:p>
        </w:tc>
        <w:tc>
          <w:tcPr>
            <w:tcW w:w="1560" w:type="dxa"/>
          </w:tcPr>
          <w:p w14:paraId="5006DA38" w14:textId="1501CC90"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木</w:t>
            </w:r>
          </w:p>
        </w:tc>
        <w:tc>
          <w:tcPr>
            <w:tcW w:w="1559" w:type="dxa"/>
          </w:tcPr>
          <w:p w14:paraId="31EE7AF9" w14:textId="01117FAA" w:rsidR="00C94426" w:rsidRPr="00E74BC7" w:rsidRDefault="00C94426"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金</w:t>
            </w:r>
          </w:p>
        </w:tc>
      </w:tr>
      <w:tr w:rsidR="008A0C31" w:rsidRPr="00E74BC7" w14:paraId="799154D4" w14:textId="77777777" w:rsidTr="00364563">
        <w:trPr>
          <w:trHeight w:val="525"/>
        </w:trPr>
        <w:tc>
          <w:tcPr>
            <w:tcW w:w="993" w:type="dxa"/>
            <w:vMerge w:val="restart"/>
          </w:tcPr>
          <w:p w14:paraId="12F9F335" w14:textId="70EEE396" w:rsidR="008A0C31" w:rsidRPr="00E74BC7" w:rsidRDefault="008A0C31"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午前</w:t>
            </w:r>
          </w:p>
        </w:tc>
        <w:tc>
          <w:tcPr>
            <w:tcW w:w="1559" w:type="dxa"/>
          </w:tcPr>
          <w:p w14:paraId="19F3F70C" w14:textId="594CB296" w:rsidR="008A0C31" w:rsidRPr="00E74BC7" w:rsidRDefault="008A0C31"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神経カンファレンス</w:t>
            </w:r>
          </w:p>
        </w:tc>
        <w:tc>
          <w:tcPr>
            <w:tcW w:w="1559" w:type="dxa"/>
          </w:tcPr>
          <w:p w14:paraId="3F594314" w14:textId="6E9312AE" w:rsidR="008A0C31" w:rsidRPr="00E74BC7" w:rsidRDefault="008A0C31"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脊椎カンファレンス</w:t>
            </w:r>
          </w:p>
        </w:tc>
        <w:tc>
          <w:tcPr>
            <w:tcW w:w="1559" w:type="dxa"/>
          </w:tcPr>
          <w:p w14:paraId="5E6F2730" w14:textId="77777777" w:rsidR="008A0C31" w:rsidRPr="00E74BC7" w:rsidRDefault="008A0C31" w:rsidP="00C94426">
            <w:pPr>
              <w:rPr>
                <w:rFonts w:ascii="ＭＳ ゴシック" w:eastAsia="ＭＳ ゴシック" w:hAnsi="ＭＳ ゴシック"/>
                <w:color w:val="000000" w:themeColor="text1"/>
                <w:sz w:val="16"/>
              </w:rPr>
            </w:pPr>
            <w:r w:rsidRPr="00E74BC7">
              <w:rPr>
                <w:rFonts w:ascii="ＭＳ ゴシック" w:eastAsia="ＭＳ ゴシック" w:hAnsi="ＭＳ ゴシック"/>
                <w:color w:val="000000" w:themeColor="text1"/>
                <w:sz w:val="16"/>
                <w:szCs w:val="16"/>
              </w:rPr>
              <w:t>IVR</w:t>
            </w:r>
            <w:r w:rsidRPr="00E74BC7">
              <w:rPr>
                <w:rFonts w:ascii="ＭＳ ゴシック" w:eastAsia="ＭＳ ゴシック" w:hAnsi="ＭＳ ゴシック" w:hint="eastAsia"/>
                <w:color w:val="000000" w:themeColor="text1"/>
                <w:sz w:val="16"/>
                <w:szCs w:val="16"/>
              </w:rPr>
              <w:t>カンファレンス</w:t>
            </w:r>
          </w:p>
        </w:tc>
        <w:tc>
          <w:tcPr>
            <w:tcW w:w="1560" w:type="dxa"/>
          </w:tcPr>
          <w:p w14:paraId="3A0F0816" w14:textId="45632A31" w:rsidR="008A0C31" w:rsidRPr="00E74BC7" w:rsidRDefault="008A0C31" w:rsidP="00855975">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骨軟部腫瘍カンファレンス</w:t>
            </w:r>
            <w:r w:rsidR="00364563" w:rsidRPr="00E74BC7">
              <w:rPr>
                <w:rFonts w:ascii="ＭＳ ゴシック" w:eastAsia="ＭＳ ゴシック" w:hAnsi="ＭＳ ゴシック" w:hint="eastAsia"/>
                <w:color w:val="000000" w:themeColor="text1"/>
                <w:sz w:val="16"/>
                <w:szCs w:val="16"/>
              </w:rPr>
              <w:t xml:space="preserve"> / </w:t>
            </w:r>
            <w:r w:rsidR="00855975" w:rsidRPr="00E74BC7">
              <w:rPr>
                <w:rFonts w:ascii="ＭＳ ゴシック" w:eastAsia="ＭＳ ゴシック" w:hAnsi="ＭＳ ゴシック" w:hint="eastAsia"/>
                <w:color w:val="000000" w:themeColor="text1"/>
                <w:sz w:val="16"/>
                <w:szCs w:val="16"/>
              </w:rPr>
              <w:t>モーニング</w:t>
            </w:r>
            <w:r w:rsidRPr="00E74BC7">
              <w:rPr>
                <w:rFonts w:ascii="ＭＳ ゴシック" w:eastAsia="ＭＳ ゴシック" w:hAnsi="ＭＳ ゴシック" w:hint="eastAsia"/>
                <w:color w:val="000000" w:themeColor="text1"/>
                <w:sz w:val="16"/>
                <w:szCs w:val="16"/>
              </w:rPr>
              <w:t>カンファレンス（抄読会）</w:t>
            </w:r>
          </w:p>
        </w:tc>
        <w:tc>
          <w:tcPr>
            <w:tcW w:w="1559" w:type="dxa"/>
          </w:tcPr>
          <w:p w14:paraId="6DB5FBFF" w14:textId="77777777" w:rsidR="008A0C31" w:rsidRPr="00E74BC7" w:rsidRDefault="008A0C31" w:rsidP="00C94426">
            <w:pPr>
              <w:rPr>
                <w:rFonts w:ascii="ＭＳ ゴシック" w:eastAsia="ＭＳ ゴシック" w:hAnsi="ＭＳ ゴシック"/>
                <w:color w:val="000000" w:themeColor="text1"/>
                <w:sz w:val="16"/>
              </w:rPr>
            </w:pPr>
          </w:p>
        </w:tc>
      </w:tr>
      <w:tr w:rsidR="008A0C31" w:rsidRPr="00E74BC7" w14:paraId="7E3B13A8" w14:textId="77777777" w:rsidTr="00364563">
        <w:trPr>
          <w:trHeight w:val="845"/>
        </w:trPr>
        <w:tc>
          <w:tcPr>
            <w:tcW w:w="993" w:type="dxa"/>
            <w:vMerge/>
          </w:tcPr>
          <w:p w14:paraId="57703822" w14:textId="179DEA21" w:rsidR="008A0C31" w:rsidRPr="00E74BC7" w:rsidRDefault="008A0C31" w:rsidP="00C94426">
            <w:pPr>
              <w:rPr>
                <w:rFonts w:ascii="ＭＳ ゴシック" w:eastAsia="ＭＳ ゴシック" w:hAnsi="ＭＳ ゴシック"/>
                <w:color w:val="000000" w:themeColor="text1"/>
                <w:sz w:val="16"/>
              </w:rPr>
            </w:pPr>
          </w:p>
        </w:tc>
        <w:tc>
          <w:tcPr>
            <w:tcW w:w="1559" w:type="dxa"/>
          </w:tcPr>
          <w:p w14:paraId="07265895"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CT</w:t>
            </w:r>
          </w:p>
        </w:tc>
        <w:tc>
          <w:tcPr>
            <w:tcW w:w="1559" w:type="dxa"/>
          </w:tcPr>
          <w:p w14:paraId="6520F2A4"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読影（</w:t>
            </w:r>
            <w:r w:rsidRPr="00E74BC7">
              <w:rPr>
                <w:rFonts w:ascii="ＭＳ ゴシック" w:eastAsia="ＭＳ ゴシック" w:hAnsi="ＭＳ ゴシック"/>
                <w:color w:val="000000" w:themeColor="text1"/>
                <w:sz w:val="16"/>
                <w:szCs w:val="18"/>
              </w:rPr>
              <w:t>CT,MR,</w:t>
            </w:r>
            <w:r w:rsidRPr="00E74BC7">
              <w:rPr>
                <w:rFonts w:ascii="ＭＳ ゴシック" w:eastAsia="ＭＳ ゴシック" w:hAnsi="ＭＳ ゴシック" w:hint="eastAsia"/>
                <w:color w:val="000000" w:themeColor="text1"/>
                <w:sz w:val="16"/>
                <w:szCs w:val="18"/>
              </w:rPr>
              <w:t>単純）</w:t>
            </w:r>
          </w:p>
          <w:p w14:paraId="3C09655B"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胸部X線（症例検討）</w:t>
            </w:r>
          </w:p>
        </w:tc>
        <w:tc>
          <w:tcPr>
            <w:tcW w:w="1559" w:type="dxa"/>
          </w:tcPr>
          <w:p w14:paraId="4F821D7D"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連携病院での研修</w:t>
            </w:r>
          </w:p>
          <w:p w14:paraId="4DB21E8C"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消化管、超音波</w:t>
            </w:r>
          </w:p>
        </w:tc>
        <w:tc>
          <w:tcPr>
            <w:tcW w:w="1560" w:type="dxa"/>
          </w:tcPr>
          <w:p w14:paraId="454ACE68"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CT</w:t>
            </w:r>
          </w:p>
        </w:tc>
        <w:tc>
          <w:tcPr>
            <w:tcW w:w="1559" w:type="dxa"/>
          </w:tcPr>
          <w:p w14:paraId="61DD34AF" w14:textId="77777777" w:rsidR="008A0C31" w:rsidRPr="00E74BC7" w:rsidRDefault="008A0C31"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US</w:t>
            </w:r>
          </w:p>
        </w:tc>
      </w:tr>
      <w:tr w:rsidR="00E23FB9" w:rsidRPr="00E74BC7" w14:paraId="106C1403" w14:textId="77777777" w:rsidTr="00364563">
        <w:trPr>
          <w:trHeight w:val="868"/>
        </w:trPr>
        <w:tc>
          <w:tcPr>
            <w:tcW w:w="993" w:type="dxa"/>
          </w:tcPr>
          <w:p w14:paraId="6165D9E2" w14:textId="1D486EEA" w:rsidR="00E23FB9" w:rsidRPr="00E74BC7" w:rsidRDefault="00E23FB9"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昼休み</w:t>
            </w:r>
          </w:p>
        </w:tc>
        <w:tc>
          <w:tcPr>
            <w:tcW w:w="1559" w:type="dxa"/>
          </w:tcPr>
          <w:p w14:paraId="1B64A0F3"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59" w:type="dxa"/>
          </w:tcPr>
          <w:p w14:paraId="7E7F48B0"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59" w:type="dxa"/>
          </w:tcPr>
          <w:p w14:paraId="741493E7"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60" w:type="dxa"/>
          </w:tcPr>
          <w:p w14:paraId="547AEA72" w14:textId="77777777" w:rsidR="00E23FB9" w:rsidRPr="00E74BC7" w:rsidRDefault="00E23FB9" w:rsidP="00C94426">
            <w:pPr>
              <w:rPr>
                <w:rFonts w:ascii="ＭＳ ゴシック" w:eastAsia="ＭＳ ゴシック" w:hAnsi="ＭＳ ゴシック"/>
                <w:color w:val="000000" w:themeColor="text1"/>
                <w:sz w:val="16"/>
                <w:szCs w:val="18"/>
              </w:rPr>
            </w:pPr>
          </w:p>
        </w:tc>
        <w:tc>
          <w:tcPr>
            <w:tcW w:w="1559" w:type="dxa"/>
          </w:tcPr>
          <w:p w14:paraId="0A80F60D" w14:textId="5E675159" w:rsidR="00E23FB9" w:rsidRPr="00E74BC7" w:rsidRDefault="00E23FB9"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画像</w:t>
            </w:r>
            <w:r w:rsidRPr="00E74BC7">
              <w:rPr>
                <w:rFonts w:ascii="ＭＳ ゴシック" w:eastAsia="ＭＳ ゴシック" w:hAnsi="ＭＳ ゴシック"/>
                <w:color w:val="000000" w:themeColor="text1"/>
                <w:sz w:val="16"/>
                <w:szCs w:val="16"/>
              </w:rPr>
              <w:t>-病理カンファレンス</w:t>
            </w:r>
          </w:p>
        </w:tc>
      </w:tr>
      <w:tr w:rsidR="0085077F" w:rsidRPr="00E74BC7" w14:paraId="479EF806" w14:textId="77777777" w:rsidTr="00364563">
        <w:trPr>
          <w:trHeight w:val="868"/>
        </w:trPr>
        <w:tc>
          <w:tcPr>
            <w:tcW w:w="993" w:type="dxa"/>
            <w:vMerge w:val="restart"/>
          </w:tcPr>
          <w:p w14:paraId="3B6E1E6D" w14:textId="77777777" w:rsidR="0085077F" w:rsidRPr="00E74BC7" w:rsidRDefault="0085077F" w:rsidP="008A0C31">
            <w:pPr>
              <w:jc w:val="center"/>
              <w:rPr>
                <w:rFonts w:ascii="ＭＳ ゴシック" w:eastAsia="ＭＳ ゴシック" w:hAnsi="ＭＳ ゴシック"/>
                <w:color w:val="000000" w:themeColor="text1"/>
                <w:sz w:val="16"/>
              </w:rPr>
            </w:pPr>
            <w:r w:rsidRPr="00E74BC7">
              <w:rPr>
                <w:rFonts w:ascii="ＭＳ ゴシック" w:eastAsia="ＭＳ ゴシック" w:hAnsi="ＭＳ ゴシック" w:hint="eastAsia"/>
                <w:color w:val="000000" w:themeColor="text1"/>
                <w:sz w:val="16"/>
              </w:rPr>
              <w:t>午後</w:t>
            </w:r>
          </w:p>
        </w:tc>
        <w:tc>
          <w:tcPr>
            <w:tcW w:w="1559" w:type="dxa"/>
          </w:tcPr>
          <w:p w14:paraId="0A9201F5"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MR</w:t>
            </w:r>
          </w:p>
        </w:tc>
        <w:tc>
          <w:tcPr>
            <w:tcW w:w="1559" w:type="dxa"/>
          </w:tcPr>
          <w:p w14:paraId="1E61DCFD"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消化管</w:t>
            </w:r>
          </w:p>
        </w:tc>
        <w:tc>
          <w:tcPr>
            <w:tcW w:w="1559" w:type="dxa"/>
          </w:tcPr>
          <w:p w14:paraId="2B67863E" w14:textId="05EE2D6F"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連携病院で研修</w:t>
            </w:r>
          </w:p>
          <w:p w14:paraId="6088CAC8" w14:textId="77777777" w:rsidR="0085077F" w:rsidRDefault="0085077F" w:rsidP="0085077F">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hint="eastAsia"/>
                <w:color w:val="000000" w:themeColor="text1"/>
                <w:sz w:val="16"/>
                <w:szCs w:val="18"/>
              </w:rPr>
              <w:t>超音波、</w:t>
            </w:r>
            <w:r w:rsidRPr="00E74BC7">
              <w:rPr>
                <w:rFonts w:ascii="ＭＳ ゴシック" w:eastAsia="ＭＳ ゴシック" w:hAnsi="ＭＳ ゴシック"/>
                <w:color w:val="000000" w:themeColor="text1"/>
                <w:sz w:val="16"/>
                <w:szCs w:val="18"/>
              </w:rPr>
              <w:t>IVR</w:t>
            </w:r>
            <w:r w:rsidRPr="00E74BC7">
              <w:rPr>
                <w:rFonts w:ascii="ＭＳ ゴシック" w:eastAsia="ＭＳ ゴシック" w:hAnsi="ＭＳ ゴシック" w:hint="eastAsia"/>
                <w:color w:val="000000" w:themeColor="text1"/>
                <w:sz w:val="16"/>
                <w:szCs w:val="18"/>
              </w:rPr>
              <w:t>等</w:t>
            </w:r>
          </w:p>
          <w:p w14:paraId="3D95B212" w14:textId="501A94CD" w:rsidR="0085077F" w:rsidRPr="00E74BC7" w:rsidRDefault="0085077F" w:rsidP="0085077F">
            <w:pPr>
              <w:rPr>
                <w:rFonts w:ascii="ＭＳ ゴシック" w:eastAsia="ＭＳ ゴシック" w:hAnsi="ＭＳ ゴシック"/>
                <w:color w:val="000000" w:themeColor="text1"/>
                <w:sz w:val="16"/>
                <w:szCs w:val="18"/>
              </w:rPr>
            </w:pPr>
          </w:p>
        </w:tc>
        <w:tc>
          <w:tcPr>
            <w:tcW w:w="1560" w:type="dxa"/>
          </w:tcPr>
          <w:p w14:paraId="32DD2333"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IVR</w:t>
            </w:r>
          </w:p>
        </w:tc>
        <w:tc>
          <w:tcPr>
            <w:tcW w:w="1559" w:type="dxa"/>
          </w:tcPr>
          <w:p w14:paraId="689C1A04" w14:textId="77777777" w:rsidR="0085077F" w:rsidRPr="00E74BC7" w:rsidRDefault="0085077F" w:rsidP="00C94426">
            <w:pPr>
              <w:rPr>
                <w:rFonts w:ascii="ＭＳ ゴシック" w:eastAsia="ＭＳ ゴシック" w:hAnsi="ＭＳ ゴシック"/>
                <w:color w:val="000000" w:themeColor="text1"/>
                <w:sz w:val="16"/>
                <w:szCs w:val="18"/>
              </w:rPr>
            </w:pPr>
            <w:r w:rsidRPr="00E74BC7">
              <w:rPr>
                <w:rFonts w:ascii="ＭＳ ゴシック" w:eastAsia="ＭＳ ゴシック" w:hAnsi="ＭＳ ゴシック"/>
                <w:color w:val="000000" w:themeColor="text1"/>
                <w:sz w:val="16"/>
                <w:szCs w:val="18"/>
              </w:rPr>
              <w:t>MR</w:t>
            </w:r>
          </w:p>
        </w:tc>
      </w:tr>
      <w:tr w:rsidR="0085077F" w:rsidRPr="00E74BC7" w14:paraId="1053982F" w14:textId="77777777" w:rsidTr="00364563">
        <w:tc>
          <w:tcPr>
            <w:tcW w:w="993" w:type="dxa"/>
            <w:vMerge/>
          </w:tcPr>
          <w:p w14:paraId="213E89EC" w14:textId="02C1EDF2" w:rsidR="0085077F" w:rsidRPr="00E74BC7" w:rsidRDefault="0085077F" w:rsidP="00855975">
            <w:pPr>
              <w:jc w:val="center"/>
              <w:rPr>
                <w:rFonts w:ascii="ＭＳ ゴシック" w:eastAsia="ＭＳ ゴシック" w:hAnsi="ＭＳ ゴシック"/>
                <w:color w:val="000000" w:themeColor="text1"/>
                <w:sz w:val="16"/>
              </w:rPr>
            </w:pPr>
          </w:p>
        </w:tc>
        <w:tc>
          <w:tcPr>
            <w:tcW w:w="1559" w:type="dxa"/>
          </w:tcPr>
          <w:p w14:paraId="773DEB0A" w14:textId="38471FBA" w:rsidR="0085077F" w:rsidRPr="00E74BC7" w:rsidRDefault="0085077F"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w:t>
            </w:r>
          </w:p>
        </w:tc>
        <w:tc>
          <w:tcPr>
            <w:tcW w:w="1559" w:type="dxa"/>
          </w:tcPr>
          <w:p w14:paraId="3D4898E1" w14:textId="441F011E" w:rsidR="0085077F" w:rsidRPr="00E74BC7" w:rsidRDefault="0085077F" w:rsidP="00C0684F">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 / 泌尿器カンファレンス</w:t>
            </w:r>
            <w:r w:rsidRPr="00E74BC7">
              <w:rPr>
                <w:rFonts w:ascii="ＭＳ ゴシック" w:eastAsia="ＭＳ ゴシック" w:hAnsi="ＭＳ ゴシック"/>
                <w:color w:val="000000" w:themeColor="text1"/>
                <w:sz w:val="16"/>
                <w:szCs w:val="16"/>
              </w:rPr>
              <w:t xml:space="preserve"> / </w:t>
            </w:r>
            <w:r w:rsidRPr="00E74BC7">
              <w:rPr>
                <w:rFonts w:ascii="ＭＳ ゴシック" w:eastAsia="ＭＳ ゴシック" w:hAnsi="ＭＳ ゴシック" w:hint="eastAsia"/>
                <w:color w:val="000000" w:themeColor="text1"/>
                <w:sz w:val="16"/>
                <w:szCs w:val="16"/>
              </w:rPr>
              <w:t>婦人科カンファレンス</w:t>
            </w:r>
          </w:p>
        </w:tc>
        <w:tc>
          <w:tcPr>
            <w:tcW w:w="1559" w:type="dxa"/>
          </w:tcPr>
          <w:p w14:paraId="18AB94FD" w14:textId="23F0F5F2" w:rsidR="0085077F" w:rsidRPr="00E74BC7" w:rsidRDefault="0085077F" w:rsidP="00E23FB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 xml:space="preserve">症例診断カンファレンス / 呼吸器カンファレンス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消化器カンファレンス / 乳腺カンファレンス</w:t>
            </w:r>
          </w:p>
        </w:tc>
        <w:tc>
          <w:tcPr>
            <w:tcW w:w="1560" w:type="dxa"/>
          </w:tcPr>
          <w:p w14:paraId="097F7E76" w14:textId="29D1984B" w:rsidR="0085077F" w:rsidRPr="00E74BC7" w:rsidRDefault="0085077F"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 / 専攻医のための</w:t>
            </w:r>
            <w:r w:rsidRPr="00E74BC7">
              <w:rPr>
                <w:rFonts w:ascii="ＭＳ ゴシック" w:eastAsia="ＭＳ ゴシック" w:hAnsi="ＭＳ ゴシック"/>
                <w:color w:val="000000" w:themeColor="text1"/>
                <w:sz w:val="16"/>
                <w:szCs w:val="16"/>
              </w:rPr>
              <w:t>画像診断勉強会</w:t>
            </w:r>
          </w:p>
        </w:tc>
        <w:tc>
          <w:tcPr>
            <w:tcW w:w="1559" w:type="dxa"/>
          </w:tcPr>
          <w:p w14:paraId="4C552B99" w14:textId="77777777" w:rsidR="0085077F" w:rsidRDefault="0085077F" w:rsidP="00C94426">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症例診断カンファレンス</w:t>
            </w:r>
            <w:r w:rsidR="0013472C">
              <w:rPr>
                <w:rFonts w:ascii="ＭＳ ゴシック" w:eastAsia="ＭＳ ゴシック" w:hAnsi="ＭＳ ゴシック" w:hint="eastAsia"/>
                <w:color w:val="000000" w:themeColor="text1"/>
                <w:sz w:val="16"/>
                <w:szCs w:val="16"/>
              </w:rPr>
              <w:t>/心臓MRI</w:t>
            </w:r>
          </w:p>
          <w:p w14:paraId="7B233274" w14:textId="460F8396" w:rsidR="0013472C" w:rsidRPr="00E74BC7" w:rsidRDefault="0013472C" w:rsidP="00C94426">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カンファレンス</w:t>
            </w:r>
          </w:p>
        </w:tc>
      </w:tr>
    </w:tbl>
    <w:p w14:paraId="64601F32" w14:textId="77777777" w:rsidR="00E76A28" w:rsidRDefault="00E76A28" w:rsidP="00875BC9">
      <w:pPr>
        <w:rPr>
          <w:rFonts w:ascii="ＭＳ ゴシック" w:eastAsia="ＭＳ ゴシック" w:hAnsi="ＭＳ ゴシック"/>
          <w:color w:val="000000" w:themeColor="text1"/>
          <w:sz w:val="22"/>
        </w:rPr>
      </w:pPr>
    </w:p>
    <w:p w14:paraId="18E553C5" w14:textId="77777777" w:rsidR="00875BC9" w:rsidRPr="00E74BC7" w:rsidRDefault="00875BC9" w:rsidP="00875BC9">
      <w:pPr>
        <w:rPr>
          <w:rFonts w:ascii="ＭＳ ゴシック" w:eastAsia="ＭＳ ゴシック" w:hAnsi="ＭＳ ゴシック"/>
          <w:color w:val="000000" w:themeColor="text1"/>
          <w:sz w:val="22"/>
        </w:rPr>
      </w:pPr>
      <w:r w:rsidRPr="00E74BC7">
        <w:rPr>
          <w:rFonts w:ascii="ＭＳ ゴシック" w:eastAsia="ＭＳ ゴシック" w:hAnsi="ＭＳ ゴシック" w:hint="eastAsia"/>
          <w:color w:val="000000" w:themeColor="text1"/>
          <w:sz w:val="22"/>
        </w:rPr>
        <w:t>核医学・治療</w:t>
      </w:r>
    </w:p>
    <w:tbl>
      <w:tblPr>
        <w:tblStyle w:val="afe"/>
        <w:tblW w:w="8789" w:type="dxa"/>
        <w:tblInd w:w="108" w:type="dxa"/>
        <w:tblLook w:val="04A0" w:firstRow="1" w:lastRow="0" w:firstColumn="1" w:lastColumn="0" w:noHBand="0" w:noVBand="1"/>
      </w:tblPr>
      <w:tblGrid>
        <w:gridCol w:w="980"/>
        <w:gridCol w:w="1572"/>
        <w:gridCol w:w="1559"/>
        <w:gridCol w:w="1559"/>
        <w:gridCol w:w="1560"/>
        <w:gridCol w:w="1559"/>
      </w:tblGrid>
      <w:tr w:rsidR="00364563" w:rsidRPr="00E74BC7" w14:paraId="3B6D1278" w14:textId="77777777" w:rsidTr="00364563">
        <w:tc>
          <w:tcPr>
            <w:tcW w:w="980" w:type="dxa"/>
          </w:tcPr>
          <w:p w14:paraId="30CB7BC4" w14:textId="77777777" w:rsidR="00875BC9" w:rsidRPr="00E74BC7" w:rsidRDefault="00875BC9" w:rsidP="008A0C31">
            <w:pPr>
              <w:jc w:val="center"/>
              <w:rPr>
                <w:rFonts w:ascii="ＭＳ ゴシック" w:eastAsia="ＭＳ ゴシック" w:hAnsi="ＭＳ ゴシック"/>
                <w:color w:val="000000" w:themeColor="text1"/>
                <w:sz w:val="16"/>
                <w:szCs w:val="16"/>
              </w:rPr>
            </w:pPr>
          </w:p>
        </w:tc>
        <w:tc>
          <w:tcPr>
            <w:tcW w:w="1572" w:type="dxa"/>
          </w:tcPr>
          <w:p w14:paraId="0957E7D2" w14:textId="5161AEB9"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月</w:t>
            </w:r>
          </w:p>
        </w:tc>
        <w:tc>
          <w:tcPr>
            <w:tcW w:w="1559" w:type="dxa"/>
          </w:tcPr>
          <w:p w14:paraId="0C65200F" w14:textId="2B78DD47"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火</w:t>
            </w:r>
          </w:p>
        </w:tc>
        <w:tc>
          <w:tcPr>
            <w:tcW w:w="1559" w:type="dxa"/>
          </w:tcPr>
          <w:p w14:paraId="1E8B9ED7" w14:textId="56CDC01D"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水</w:t>
            </w:r>
          </w:p>
        </w:tc>
        <w:tc>
          <w:tcPr>
            <w:tcW w:w="1560" w:type="dxa"/>
          </w:tcPr>
          <w:p w14:paraId="6D596B34" w14:textId="2E4FF1C7"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木</w:t>
            </w:r>
          </w:p>
        </w:tc>
        <w:tc>
          <w:tcPr>
            <w:tcW w:w="1559" w:type="dxa"/>
          </w:tcPr>
          <w:p w14:paraId="1A72A693" w14:textId="4BFB1F95"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金</w:t>
            </w:r>
          </w:p>
        </w:tc>
      </w:tr>
      <w:tr w:rsidR="00364563" w:rsidRPr="00E74BC7" w14:paraId="7F4FB1A4" w14:textId="77777777" w:rsidTr="00364563">
        <w:trPr>
          <w:trHeight w:val="525"/>
        </w:trPr>
        <w:tc>
          <w:tcPr>
            <w:tcW w:w="980" w:type="dxa"/>
            <w:vMerge w:val="restart"/>
          </w:tcPr>
          <w:p w14:paraId="31D949F3" w14:textId="77777777" w:rsidR="00875BC9" w:rsidRPr="00E74BC7" w:rsidRDefault="00875BC9" w:rsidP="008A0C31">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午前</w:t>
            </w:r>
          </w:p>
        </w:tc>
        <w:tc>
          <w:tcPr>
            <w:tcW w:w="1572" w:type="dxa"/>
          </w:tcPr>
          <w:p w14:paraId="77F6C49E" w14:textId="77777777" w:rsidR="00875BC9" w:rsidRPr="00E74BC7" w:rsidRDefault="00875BC9" w:rsidP="00875BC9">
            <w:pPr>
              <w:rPr>
                <w:rFonts w:ascii="ＭＳ ゴシック" w:eastAsia="ＭＳ ゴシック" w:hAnsi="ＭＳ ゴシック"/>
                <w:color w:val="000000" w:themeColor="text1"/>
                <w:sz w:val="16"/>
                <w:szCs w:val="16"/>
              </w:rPr>
            </w:pPr>
          </w:p>
        </w:tc>
        <w:tc>
          <w:tcPr>
            <w:tcW w:w="1559" w:type="dxa"/>
          </w:tcPr>
          <w:p w14:paraId="50E1DD54" w14:textId="77777777" w:rsidR="00875BC9" w:rsidRPr="00E74BC7" w:rsidRDefault="00875BC9" w:rsidP="00875BC9">
            <w:pPr>
              <w:rPr>
                <w:rFonts w:ascii="ＭＳ ゴシック" w:eastAsia="ＭＳ ゴシック" w:hAnsi="ＭＳ ゴシック"/>
                <w:color w:val="000000" w:themeColor="text1"/>
                <w:sz w:val="16"/>
                <w:szCs w:val="16"/>
              </w:rPr>
            </w:pPr>
          </w:p>
        </w:tc>
        <w:tc>
          <w:tcPr>
            <w:tcW w:w="1559" w:type="dxa"/>
          </w:tcPr>
          <w:p w14:paraId="03F4CA24"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t>IVR</w:t>
            </w:r>
            <w:r w:rsidRPr="00E74BC7">
              <w:rPr>
                <w:rFonts w:ascii="ＭＳ ゴシック" w:eastAsia="ＭＳ ゴシック" w:hAnsi="ＭＳ ゴシック" w:hint="eastAsia"/>
                <w:color w:val="000000" w:themeColor="text1"/>
                <w:sz w:val="16"/>
                <w:szCs w:val="16"/>
              </w:rPr>
              <w:t>カンファレンス</w:t>
            </w:r>
          </w:p>
        </w:tc>
        <w:tc>
          <w:tcPr>
            <w:tcW w:w="1560" w:type="dxa"/>
          </w:tcPr>
          <w:p w14:paraId="2D53EBD5" w14:textId="63EA8678" w:rsidR="00875BC9" w:rsidRPr="00E74BC7" w:rsidRDefault="00BB2C4D" w:rsidP="008A0C31">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モーニング</w:t>
            </w:r>
            <w:r w:rsidR="00875BC9" w:rsidRPr="00E74BC7">
              <w:rPr>
                <w:rFonts w:ascii="ＭＳ ゴシック" w:eastAsia="ＭＳ ゴシック" w:hAnsi="ＭＳ ゴシック" w:hint="eastAsia"/>
                <w:color w:val="000000" w:themeColor="text1"/>
                <w:sz w:val="16"/>
                <w:szCs w:val="16"/>
              </w:rPr>
              <w:t>カンファレンス</w:t>
            </w:r>
            <w:r w:rsidR="008A0C31" w:rsidRPr="00E74BC7">
              <w:rPr>
                <w:rFonts w:ascii="ＭＳ ゴシック" w:eastAsia="ＭＳ ゴシック" w:hAnsi="ＭＳ ゴシック" w:hint="eastAsia"/>
                <w:color w:val="000000" w:themeColor="text1"/>
                <w:sz w:val="16"/>
                <w:szCs w:val="16"/>
              </w:rPr>
              <w:t>（</w:t>
            </w:r>
            <w:r w:rsidR="00875BC9" w:rsidRPr="00E74BC7">
              <w:rPr>
                <w:rFonts w:ascii="ＭＳ ゴシック" w:eastAsia="ＭＳ ゴシック" w:hAnsi="ＭＳ ゴシック" w:hint="eastAsia"/>
                <w:color w:val="000000" w:themeColor="text1"/>
                <w:sz w:val="16"/>
                <w:szCs w:val="16"/>
              </w:rPr>
              <w:t>抄読会</w:t>
            </w:r>
            <w:r w:rsidR="008A0C31" w:rsidRPr="00E74BC7">
              <w:rPr>
                <w:rFonts w:ascii="ＭＳ ゴシック" w:eastAsia="ＭＳ ゴシック" w:hAnsi="ＭＳ ゴシック" w:hint="eastAsia"/>
                <w:color w:val="000000" w:themeColor="text1"/>
                <w:sz w:val="16"/>
                <w:szCs w:val="16"/>
              </w:rPr>
              <w:t>）</w:t>
            </w:r>
          </w:p>
        </w:tc>
        <w:tc>
          <w:tcPr>
            <w:tcW w:w="1559" w:type="dxa"/>
          </w:tcPr>
          <w:p w14:paraId="078B1FCD" w14:textId="77777777" w:rsidR="00875BC9" w:rsidRPr="00E74BC7" w:rsidRDefault="00875BC9" w:rsidP="00875BC9">
            <w:pPr>
              <w:rPr>
                <w:rFonts w:ascii="ＭＳ ゴシック" w:eastAsia="ＭＳ ゴシック" w:hAnsi="ＭＳ ゴシック"/>
                <w:color w:val="000000" w:themeColor="text1"/>
                <w:sz w:val="16"/>
                <w:szCs w:val="16"/>
              </w:rPr>
            </w:pPr>
          </w:p>
        </w:tc>
      </w:tr>
      <w:tr w:rsidR="00364563" w:rsidRPr="00E74BC7" w14:paraId="009D0553" w14:textId="77777777" w:rsidTr="00364563">
        <w:trPr>
          <w:trHeight w:val="845"/>
        </w:trPr>
        <w:tc>
          <w:tcPr>
            <w:tcW w:w="980" w:type="dxa"/>
            <w:vMerge/>
          </w:tcPr>
          <w:p w14:paraId="2F5EED4B" w14:textId="77777777" w:rsidR="00875BC9" w:rsidRPr="00E74BC7" w:rsidRDefault="00875BC9" w:rsidP="00875BC9">
            <w:pPr>
              <w:rPr>
                <w:rFonts w:ascii="ＭＳ ゴシック" w:eastAsia="ＭＳ ゴシック" w:hAnsi="ＭＳ ゴシック"/>
                <w:color w:val="000000" w:themeColor="text1"/>
                <w:sz w:val="16"/>
                <w:szCs w:val="16"/>
              </w:rPr>
            </w:pPr>
          </w:p>
        </w:tc>
        <w:tc>
          <w:tcPr>
            <w:tcW w:w="1572" w:type="dxa"/>
          </w:tcPr>
          <w:p w14:paraId="67C234E1"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病棟診察，外来</w:t>
            </w:r>
          </w:p>
        </w:tc>
        <w:tc>
          <w:tcPr>
            <w:tcW w:w="1559" w:type="dxa"/>
          </w:tcPr>
          <w:p w14:paraId="20738564"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核医学</w:t>
            </w:r>
          </w:p>
        </w:tc>
        <w:tc>
          <w:tcPr>
            <w:tcW w:w="1559" w:type="dxa"/>
          </w:tcPr>
          <w:p w14:paraId="0AD10527"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病棟診察，外来</w:t>
            </w:r>
          </w:p>
          <w:p w14:paraId="0FBF6903" w14:textId="1C064681" w:rsidR="003431C9" w:rsidRPr="00E74BC7" w:rsidRDefault="003431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密封小線源治療</w:t>
            </w:r>
          </w:p>
        </w:tc>
        <w:tc>
          <w:tcPr>
            <w:tcW w:w="1560" w:type="dxa"/>
          </w:tcPr>
          <w:p w14:paraId="3D2C4246"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核医学</w:t>
            </w:r>
          </w:p>
          <w:p w14:paraId="65F75B62"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t>PET</w:t>
            </w:r>
            <w:r w:rsidRPr="00E74BC7">
              <w:rPr>
                <w:rFonts w:ascii="ＭＳ ゴシック" w:eastAsia="ＭＳ ゴシック" w:hAnsi="ＭＳ ゴシック" w:hint="eastAsia"/>
                <w:color w:val="000000" w:themeColor="text1"/>
                <w:sz w:val="16"/>
                <w:szCs w:val="16"/>
              </w:rPr>
              <w:t>を含む</w:t>
            </w:r>
          </w:p>
        </w:tc>
        <w:tc>
          <w:tcPr>
            <w:tcW w:w="1559" w:type="dxa"/>
          </w:tcPr>
          <w:p w14:paraId="5D79A447"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連携病院での研修</w:t>
            </w:r>
          </w:p>
          <w:p w14:paraId="1EA0244B" w14:textId="77777777" w:rsidR="00875BC9" w:rsidRPr="00E74BC7" w:rsidRDefault="00875BC9" w:rsidP="00875B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消化管、超音波等</w:t>
            </w:r>
          </w:p>
        </w:tc>
      </w:tr>
      <w:tr w:rsidR="003431C9" w:rsidRPr="00E74BC7" w14:paraId="6CE6F511" w14:textId="77777777" w:rsidTr="00364563">
        <w:trPr>
          <w:trHeight w:val="868"/>
        </w:trPr>
        <w:tc>
          <w:tcPr>
            <w:tcW w:w="980" w:type="dxa"/>
            <w:vMerge w:val="restart"/>
          </w:tcPr>
          <w:p w14:paraId="22E1FDD9" w14:textId="77777777" w:rsidR="003431C9" w:rsidRPr="00E74BC7" w:rsidRDefault="003431C9" w:rsidP="003431C9">
            <w:pPr>
              <w:jc w:val="cente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午後</w:t>
            </w:r>
          </w:p>
        </w:tc>
        <w:tc>
          <w:tcPr>
            <w:tcW w:w="1572" w:type="dxa"/>
          </w:tcPr>
          <w:p w14:paraId="52D42641"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c>
          <w:tcPr>
            <w:tcW w:w="1559" w:type="dxa"/>
          </w:tcPr>
          <w:p w14:paraId="4FCB8FCC" w14:textId="326ADDD2"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c>
          <w:tcPr>
            <w:tcW w:w="1559" w:type="dxa"/>
          </w:tcPr>
          <w:p w14:paraId="4F5855CE"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c>
          <w:tcPr>
            <w:tcW w:w="1560" w:type="dxa"/>
          </w:tcPr>
          <w:p w14:paraId="0AE0B1BB"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核医学</w:t>
            </w:r>
          </w:p>
          <w:p w14:paraId="355718D1"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t>PET</w:t>
            </w:r>
            <w:r w:rsidRPr="00E74BC7">
              <w:rPr>
                <w:rFonts w:ascii="ＭＳ ゴシック" w:eastAsia="ＭＳ ゴシック" w:hAnsi="ＭＳ ゴシック" w:hint="eastAsia"/>
                <w:color w:val="000000" w:themeColor="text1"/>
                <w:sz w:val="16"/>
                <w:szCs w:val="16"/>
              </w:rPr>
              <w:t>を含む</w:t>
            </w:r>
          </w:p>
          <w:p w14:paraId="7DF9F93F"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治療カンファレンス</w:t>
            </w:r>
          </w:p>
          <w:p w14:paraId="690F0A01" w14:textId="215BF9BF"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頭頚部</w:t>
            </w:r>
            <w:r w:rsidRPr="00E74BC7">
              <w:rPr>
                <w:rFonts w:ascii="ＭＳ ゴシック" w:eastAsia="ＭＳ ゴシック" w:hAnsi="ＭＳ ゴシック"/>
                <w:color w:val="000000" w:themeColor="text1"/>
                <w:sz w:val="16"/>
                <w:szCs w:val="16"/>
              </w:rPr>
              <w:t>カンファレンス</w:t>
            </w:r>
          </w:p>
        </w:tc>
        <w:tc>
          <w:tcPr>
            <w:tcW w:w="1559" w:type="dxa"/>
          </w:tcPr>
          <w:p w14:paraId="00FFB59D" w14:textId="77777777"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放射線治療計画</w:t>
            </w:r>
          </w:p>
        </w:tc>
      </w:tr>
      <w:tr w:rsidR="003431C9" w:rsidRPr="00E74BC7" w14:paraId="5A563AC9" w14:textId="77777777" w:rsidTr="00364563">
        <w:tc>
          <w:tcPr>
            <w:tcW w:w="980" w:type="dxa"/>
            <w:vMerge/>
          </w:tcPr>
          <w:p w14:paraId="40BD21E4" w14:textId="26CB6620" w:rsidR="003431C9" w:rsidRPr="00E74BC7" w:rsidRDefault="003431C9" w:rsidP="003431C9">
            <w:pPr>
              <w:jc w:val="center"/>
              <w:rPr>
                <w:rFonts w:ascii="ＭＳ ゴシック" w:eastAsia="ＭＳ ゴシック" w:hAnsi="ＭＳ ゴシック"/>
                <w:color w:val="000000" w:themeColor="text1"/>
                <w:sz w:val="16"/>
                <w:szCs w:val="16"/>
              </w:rPr>
            </w:pPr>
          </w:p>
        </w:tc>
        <w:tc>
          <w:tcPr>
            <w:tcW w:w="1572" w:type="dxa"/>
          </w:tcPr>
          <w:p w14:paraId="32CA0112" w14:textId="5ECDA9B3"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t>症例診断カンファ</w:t>
            </w:r>
            <w:r w:rsidRPr="00E74BC7">
              <w:rPr>
                <w:rFonts w:ascii="ＭＳ ゴシック" w:eastAsia="ＭＳ ゴシック" w:hAnsi="ＭＳ ゴシック" w:hint="eastAsia"/>
                <w:color w:val="000000" w:themeColor="text1"/>
                <w:sz w:val="16"/>
                <w:szCs w:val="16"/>
              </w:rPr>
              <w:lastRenderedPageBreak/>
              <w:t xml:space="preserve">レンス/ </w:t>
            </w:r>
            <w:r w:rsidRPr="00E74BC7">
              <w:rPr>
                <w:rFonts w:ascii="ＭＳ ゴシック" w:eastAsia="ＭＳ ゴシック" w:hAnsi="ＭＳ ゴシック"/>
                <w:color w:val="000000" w:themeColor="text1"/>
                <w:sz w:val="16"/>
                <w:szCs w:val="16"/>
              </w:rPr>
              <w:t>骨転移カンファレンス</w:t>
            </w:r>
          </w:p>
        </w:tc>
        <w:tc>
          <w:tcPr>
            <w:tcW w:w="1559" w:type="dxa"/>
          </w:tcPr>
          <w:p w14:paraId="6EFB5A51" w14:textId="05EE1A2E"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lastRenderedPageBreak/>
              <w:t>症例診断カンファ</w:t>
            </w:r>
            <w:r w:rsidRPr="00E74BC7">
              <w:rPr>
                <w:rFonts w:ascii="ＭＳ ゴシック" w:eastAsia="ＭＳ ゴシック" w:hAnsi="ＭＳ ゴシック" w:hint="eastAsia"/>
                <w:color w:val="000000" w:themeColor="text1"/>
                <w:sz w:val="16"/>
                <w:szCs w:val="16"/>
              </w:rPr>
              <w:lastRenderedPageBreak/>
              <w:t xml:space="preserve">レンス/ 泌尿器カンファレンス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婦人科カンファレンス</w:t>
            </w:r>
          </w:p>
        </w:tc>
        <w:tc>
          <w:tcPr>
            <w:tcW w:w="1559" w:type="dxa"/>
          </w:tcPr>
          <w:p w14:paraId="05A0FD24" w14:textId="254282D5"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lastRenderedPageBreak/>
              <w:t>症例診断カンファ</w:t>
            </w:r>
            <w:r w:rsidRPr="00E74BC7">
              <w:rPr>
                <w:rFonts w:ascii="ＭＳ ゴシック" w:eastAsia="ＭＳ ゴシック" w:hAnsi="ＭＳ ゴシック" w:hint="eastAsia"/>
                <w:color w:val="000000" w:themeColor="text1"/>
                <w:sz w:val="16"/>
                <w:szCs w:val="16"/>
              </w:rPr>
              <w:lastRenderedPageBreak/>
              <w:t xml:space="preserve">レンス / 呼吸器カンファレンス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 xml:space="preserve">消化器カンファレンス </w:t>
            </w:r>
            <w:r w:rsidRPr="00E74BC7">
              <w:rPr>
                <w:rFonts w:ascii="ＭＳ ゴシック" w:eastAsia="ＭＳ ゴシック" w:hAnsi="ＭＳ ゴシック"/>
                <w:color w:val="000000" w:themeColor="text1"/>
                <w:sz w:val="16"/>
                <w:szCs w:val="16"/>
              </w:rPr>
              <w:t xml:space="preserve">/ </w:t>
            </w:r>
            <w:r w:rsidRPr="00E74BC7">
              <w:rPr>
                <w:rFonts w:ascii="ＭＳ ゴシック" w:eastAsia="ＭＳ ゴシック" w:hAnsi="ＭＳ ゴシック" w:hint="eastAsia"/>
                <w:color w:val="000000" w:themeColor="text1"/>
                <w:sz w:val="16"/>
                <w:szCs w:val="16"/>
              </w:rPr>
              <w:t xml:space="preserve">乳腺カンファレンス </w:t>
            </w:r>
          </w:p>
        </w:tc>
        <w:tc>
          <w:tcPr>
            <w:tcW w:w="1560" w:type="dxa"/>
          </w:tcPr>
          <w:p w14:paraId="0C1C0095" w14:textId="11566904"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hint="eastAsia"/>
                <w:color w:val="000000" w:themeColor="text1"/>
                <w:sz w:val="16"/>
                <w:szCs w:val="16"/>
              </w:rPr>
              <w:lastRenderedPageBreak/>
              <w:t>症例診断カンファ</w:t>
            </w:r>
            <w:r w:rsidRPr="00E74BC7">
              <w:rPr>
                <w:rFonts w:ascii="ＭＳ ゴシック" w:eastAsia="ＭＳ ゴシック" w:hAnsi="ＭＳ ゴシック" w:hint="eastAsia"/>
                <w:color w:val="000000" w:themeColor="text1"/>
                <w:sz w:val="16"/>
                <w:szCs w:val="16"/>
              </w:rPr>
              <w:lastRenderedPageBreak/>
              <w:t>レンス</w:t>
            </w:r>
          </w:p>
        </w:tc>
        <w:tc>
          <w:tcPr>
            <w:tcW w:w="1559" w:type="dxa"/>
          </w:tcPr>
          <w:p w14:paraId="294F17F1" w14:textId="3B0767D0" w:rsidR="003431C9" w:rsidRPr="00E74BC7" w:rsidRDefault="003431C9" w:rsidP="003431C9">
            <w:pPr>
              <w:rPr>
                <w:rFonts w:ascii="ＭＳ ゴシック" w:eastAsia="ＭＳ ゴシック" w:hAnsi="ＭＳ ゴシック"/>
                <w:color w:val="000000" w:themeColor="text1"/>
                <w:sz w:val="16"/>
                <w:szCs w:val="16"/>
              </w:rPr>
            </w:pPr>
            <w:r w:rsidRPr="00E74BC7">
              <w:rPr>
                <w:rFonts w:ascii="ＭＳ ゴシック" w:eastAsia="ＭＳ ゴシック" w:hAnsi="ＭＳ ゴシック"/>
                <w:color w:val="000000" w:themeColor="text1"/>
                <w:sz w:val="16"/>
                <w:szCs w:val="16"/>
              </w:rPr>
              <w:lastRenderedPageBreak/>
              <w:t>症例診断カンファ</w:t>
            </w:r>
            <w:r w:rsidRPr="00E74BC7">
              <w:rPr>
                <w:rFonts w:ascii="ＭＳ ゴシック" w:eastAsia="ＭＳ ゴシック" w:hAnsi="ＭＳ ゴシック"/>
                <w:color w:val="000000" w:themeColor="text1"/>
                <w:sz w:val="16"/>
                <w:szCs w:val="16"/>
              </w:rPr>
              <w:lastRenderedPageBreak/>
              <w:t>レンス</w:t>
            </w:r>
          </w:p>
        </w:tc>
      </w:tr>
    </w:tbl>
    <w:p w14:paraId="728F46D7" w14:textId="77777777" w:rsidR="00F1619A" w:rsidRPr="001A0DB6" w:rsidRDefault="00F1619A" w:rsidP="00ED6623">
      <w:pPr>
        <w:pStyle w:val="3"/>
        <w:numPr>
          <w:ilvl w:val="0"/>
          <w:numId w:val="2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専門研修連携施設</w:t>
      </w:r>
    </w:p>
    <w:p w14:paraId="7D9DAC86" w14:textId="77777777" w:rsidR="003858DD" w:rsidRPr="001A0DB6" w:rsidRDefault="00F273AA" w:rsidP="00FB3ED9">
      <w:pPr>
        <w:ind w:left="210" w:right="210"/>
        <w:jc w:val="right"/>
        <w:rPr>
          <w:rFonts w:ascii="ＭＳ ゴシック" w:eastAsia="ＭＳ ゴシック" w:hAnsi="ＭＳ ゴシック" w:cs="Times New Roman"/>
          <w:color w:val="000000" w:themeColor="text1"/>
          <w:szCs w:val="21"/>
        </w:rPr>
      </w:pPr>
      <w:r w:rsidRPr="001A0DB6">
        <w:rPr>
          <w:rFonts w:ascii="ＭＳ ゴシック" w:eastAsia="ＭＳ ゴシック" w:hAnsi="ＭＳ ゴシック" w:cs="Times New Roman" w:hint="eastAsia"/>
          <w:color w:val="000000" w:themeColor="text1"/>
          <w:szCs w:val="21"/>
        </w:rPr>
        <w:t>整備基準</w:t>
      </w:r>
      <w:r w:rsidR="00854564" w:rsidRPr="001A0DB6">
        <w:rPr>
          <w:rFonts w:ascii="ＭＳ ゴシック" w:eastAsia="ＭＳ ゴシック" w:hAnsi="ＭＳ ゴシック" w:cs="Times New Roman"/>
          <w:color w:val="000000" w:themeColor="text1"/>
          <w:szCs w:val="21"/>
        </w:rPr>
        <w:t>11</w:t>
      </w:r>
      <w:r w:rsidR="00C80CE9" w:rsidRPr="001A0DB6">
        <w:rPr>
          <w:rFonts w:ascii="ＭＳ ゴシック" w:eastAsia="ＭＳ ゴシック" w:hAnsi="ＭＳ ゴシック" w:cs="Times New Roman" w:hint="eastAsia"/>
          <w:color w:val="000000" w:themeColor="text1"/>
          <w:szCs w:val="21"/>
        </w:rPr>
        <w:t>,</w:t>
      </w:r>
      <w:r w:rsidR="00854564" w:rsidRPr="001A0DB6">
        <w:rPr>
          <w:rFonts w:ascii="ＭＳ ゴシック" w:eastAsia="ＭＳ ゴシック" w:hAnsi="ＭＳ ゴシック" w:cs="Times New Roman"/>
          <w:color w:val="000000" w:themeColor="text1"/>
          <w:szCs w:val="21"/>
        </w:rPr>
        <w:t>28</w:t>
      </w:r>
      <w:r w:rsidRPr="001A0DB6">
        <w:rPr>
          <w:rFonts w:ascii="ＭＳ ゴシック" w:eastAsia="ＭＳ ゴシック" w:hAnsi="ＭＳ ゴシック" w:cs="Times New Roman"/>
          <w:color w:val="000000" w:themeColor="text1"/>
          <w:szCs w:val="21"/>
        </w:rPr>
        <w:t>,</w:t>
      </w:r>
      <w:r w:rsidR="00854564" w:rsidRPr="001A0DB6">
        <w:rPr>
          <w:rFonts w:ascii="ＭＳ ゴシック" w:eastAsia="ＭＳ ゴシック" w:hAnsi="ＭＳ ゴシック" w:cs="Times New Roman"/>
          <w:color w:val="000000" w:themeColor="text1"/>
          <w:szCs w:val="21"/>
        </w:rPr>
        <w:t>29</w:t>
      </w:r>
    </w:p>
    <w:p w14:paraId="541839FA" w14:textId="76CEF73C" w:rsidR="00875BC9" w:rsidRPr="001A0DB6" w:rsidRDefault="00875BC9" w:rsidP="00A4410D">
      <w:pPr>
        <w:pStyle w:val="ac"/>
        <w:numPr>
          <w:ilvl w:val="0"/>
          <w:numId w:val="63"/>
        </w:numPr>
        <w:ind w:leftChars="0" w:right="210"/>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hint="eastAsia"/>
          <w:b/>
          <w:i/>
          <w:color w:val="000000" w:themeColor="text1"/>
          <w:szCs w:val="21"/>
        </w:rPr>
        <w:t>公立甲賀病院放射線科、市立長浜病院放射線科、</w:t>
      </w:r>
      <w:r w:rsidR="00FE6A37">
        <w:rPr>
          <w:rFonts w:ascii="ＭＳ ゴシック" w:eastAsia="ＭＳ ゴシック" w:hAnsi="ＭＳ ゴシック" w:cs="ＭＳ 明朝" w:hint="eastAsia"/>
          <w:b/>
          <w:i/>
          <w:color w:val="000000" w:themeColor="text1"/>
          <w:szCs w:val="21"/>
        </w:rPr>
        <w:t>淡海医療センター</w:t>
      </w:r>
      <w:r w:rsidRPr="001A0DB6">
        <w:rPr>
          <w:rFonts w:ascii="ＭＳ ゴシック" w:eastAsia="ＭＳ ゴシック" w:hAnsi="ＭＳ ゴシック" w:cs="ＭＳ 明朝" w:hint="eastAsia"/>
          <w:b/>
          <w:i/>
          <w:color w:val="000000" w:themeColor="text1"/>
          <w:szCs w:val="21"/>
        </w:rPr>
        <w:t>放射線科、宇治徳洲会病院放射線科、大阪府済生会野江病院放射線科</w:t>
      </w:r>
      <w:r w:rsidR="00A4410D" w:rsidRPr="001A0DB6">
        <w:rPr>
          <w:rFonts w:ascii="ＭＳ ゴシック" w:eastAsia="ＭＳ ゴシック" w:hAnsi="ＭＳ ゴシック" w:cs="ＭＳ 明朝" w:hint="eastAsia"/>
          <w:b/>
          <w:i/>
          <w:color w:val="000000" w:themeColor="text1"/>
          <w:szCs w:val="21"/>
        </w:rPr>
        <w:t>、京都岡本記念病院放射線科、東近江総合医療センター放射線科</w:t>
      </w:r>
      <w:r w:rsidR="0005123D">
        <w:rPr>
          <w:rFonts w:ascii="ＭＳ ゴシック" w:eastAsia="ＭＳ ゴシック" w:hAnsi="ＭＳ ゴシック" w:cs="ＭＳ 明朝" w:hint="eastAsia"/>
          <w:b/>
          <w:i/>
          <w:color w:val="000000" w:themeColor="text1"/>
          <w:szCs w:val="21"/>
        </w:rPr>
        <w:t>、</w:t>
      </w:r>
      <w:r w:rsidR="0005123D" w:rsidRPr="0005123D">
        <w:rPr>
          <w:rFonts w:ascii="ＭＳ ゴシック" w:eastAsia="ＭＳ ゴシック" w:hAnsi="ＭＳ ゴシック" w:cs="ＭＳ 明朝" w:hint="eastAsia"/>
          <w:b/>
          <w:bCs/>
          <w:i/>
          <w:iCs/>
          <w:color w:val="000000" w:themeColor="text1"/>
          <w:szCs w:val="21"/>
        </w:rPr>
        <w:t>大阪</w:t>
      </w:r>
      <w:r w:rsidR="0005123D" w:rsidRPr="0005123D">
        <w:rPr>
          <w:rFonts w:ascii="ＭＳ ゴシック" w:eastAsia="ＭＳ ゴシック" w:hAnsi="ＭＳ ゴシック" w:hint="eastAsia"/>
          <w:b/>
          <w:bCs/>
          <w:i/>
          <w:iCs/>
          <w:color w:val="000000" w:themeColor="text1"/>
          <w:szCs w:val="21"/>
        </w:rPr>
        <w:t>大学医学部附属病院放射線科</w:t>
      </w:r>
      <w:r w:rsidR="00DE1A18">
        <w:rPr>
          <w:rFonts w:ascii="ＭＳ ゴシック" w:eastAsia="ＭＳ ゴシック" w:hAnsi="ＭＳ ゴシック" w:hint="eastAsia"/>
          <w:b/>
          <w:bCs/>
          <w:i/>
          <w:iCs/>
          <w:color w:val="000000" w:themeColor="text1"/>
          <w:szCs w:val="21"/>
        </w:rPr>
        <w:t>、大阪医科薬科大学附属病院放射線科</w:t>
      </w:r>
    </w:p>
    <w:p w14:paraId="4075073C" w14:textId="77777777" w:rsidR="00875BC9" w:rsidRPr="001A0DB6" w:rsidRDefault="00875BC9" w:rsidP="00E74BC7">
      <w:pPr>
        <w:pStyle w:val="ac"/>
        <w:numPr>
          <w:ilvl w:val="0"/>
          <w:numId w:val="77"/>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専門研修指導医の下、地域医療の中核病院の勤務医として、第一線の外傷・急性疾患・頻度の高い悪性腫瘍などの画像診断、IVR、ならびに放射線治療を習得する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148F5B7" w14:textId="77777777" w:rsidR="004B1496" w:rsidRPr="001A0DB6" w:rsidRDefault="004B1496"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地域の</w:t>
      </w:r>
      <w:r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3</w:t>
      </w:r>
      <w:r w:rsidRPr="001A0DB6">
        <w:rPr>
          <w:rFonts w:ascii="ＭＳ ゴシック" w:eastAsia="ＭＳ ゴシック" w:hAnsi="ＭＳ ゴシック" w:hint="eastAsia"/>
          <w:color w:val="000000" w:themeColor="text1"/>
          <w:szCs w:val="21"/>
        </w:rPr>
        <w:t>次医療を担い、地域と連携して地域医療を支えることができます。また、連携施設で研修を積む他領域の専攻医や指導医と密に連携し、後方支援として貢献できる放射線診療を修得することもできます。</w:t>
      </w:r>
    </w:p>
    <w:p w14:paraId="64A35359" w14:textId="17074EBD" w:rsidR="00875BC9" w:rsidRPr="001A0DB6" w:rsidRDefault="00875BC9" w:rsidP="00E74BC7">
      <w:pPr>
        <w:pStyle w:val="ac"/>
        <w:numPr>
          <w:ilvl w:val="0"/>
          <w:numId w:val="77"/>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滋賀医科大学医学部附属病院放射線科のカンファレンス、抄読会にも積極的に参加することが</w:t>
      </w:r>
      <w:r w:rsidRPr="001A0DB6">
        <w:rPr>
          <w:rFonts w:ascii="ＭＳ ゴシック" w:eastAsia="ＭＳ ゴシック" w:hAnsi="ＭＳ ゴシック" w:hint="eastAsia"/>
          <w:color w:val="000000" w:themeColor="text1"/>
          <w:szCs w:val="21"/>
        </w:rPr>
        <w:t>できます</w:t>
      </w:r>
      <w:r w:rsidRPr="001A0DB6">
        <w:rPr>
          <w:rFonts w:ascii="ＭＳ ゴシック" w:eastAsia="ＭＳ ゴシック" w:hAnsi="ＭＳ ゴシック" w:cs="ＭＳ 明朝" w:hint="eastAsia"/>
          <w:color w:val="000000" w:themeColor="text1"/>
          <w:szCs w:val="21"/>
        </w:rPr>
        <w:t>。</w:t>
      </w:r>
    </w:p>
    <w:p w14:paraId="68C17344" w14:textId="6A7038A8" w:rsidR="00875BC9" w:rsidRPr="001A0DB6" w:rsidRDefault="00875BC9"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606FF428" w14:textId="77777777" w:rsidR="00875BC9" w:rsidRPr="001A0DB6" w:rsidRDefault="00875BC9"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1F6976B" w14:textId="77777777" w:rsidR="00875BC9" w:rsidRPr="001A0DB6" w:rsidRDefault="00875BC9" w:rsidP="00E74BC7">
      <w:pPr>
        <w:pStyle w:val="ac"/>
        <w:numPr>
          <w:ilvl w:val="0"/>
          <w:numId w:val="77"/>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C06312F" w14:textId="3BA1E167" w:rsidR="00875BC9" w:rsidRPr="001A0DB6" w:rsidRDefault="00875BC9" w:rsidP="00875BC9">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 xml:space="preserve">B. </w:t>
      </w:r>
      <w:r w:rsidRPr="001A0DB6">
        <w:rPr>
          <w:rFonts w:ascii="ＭＳ ゴシック" w:eastAsia="ＭＳ ゴシック" w:hAnsi="ＭＳ ゴシック" w:cs="ＭＳ 明朝" w:hint="eastAsia"/>
          <w:b/>
          <w:i/>
          <w:color w:val="000000" w:themeColor="text1"/>
          <w:szCs w:val="21"/>
        </w:rPr>
        <w:t>長浜赤十字病院放射線科、近江八幡市立総合医療センター、医仁会武田総合病院放射線科、</w:t>
      </w:r>
      <w:r w:rsidR="00C51395" w:rsidRPr="001A0DB6">
        <w:rPr>
          <w:rFonts w:ascii="ＭＳ ゴシック" w:eastAsia="ＭＳ ゴシック" w:hAnsi="ＭＳ ゴシック" w:cs="ＭＳ 明朝"/>
          <w:b/>
          <w:i/>
          <w:color w:val="000000" w:themeColor="text1"/>
          <w:szCs w:val="21"/>
        </w:rPr>
        <w:t xml:space="preserve"> </w:t>
      </w:r>
      <w:r w:rsidRPr="001A0DB6">
        <w:rPr>
          <w:rFonts w:ascii="ＭＳ ゴシック" w:eastAsia="ＭＳ ゴシック" w:hAnsi="ＭＳ ゴシック" w:cs="ＭＳ 明朝" w:hint="eastAsia"/>
          <w:b/>
          <w:i/>
          <w:color w:val="000000" w:themeColor="text1"/>
          <w:szCs w:val="21"/>
        </w:rPr>
        <w:t>康生</w:t>
      </w:r>
      <w:r w:rsidR="00A4410D" w:rsidRPr="001A0DB6">
        <w:rPr>
          <w:rFonts w:ascii="ＭＳ ゴシック" w:eastAsia="ＭＳ ゴシック" w:hAnsi="ＭＳ ゴシック" w:cs="ＭＳ 明朝" w:hint="eastAsia"/>
          <w:b/>
          <w:i/>
          <w:color w:val="000000" w:themeColor="text1"/>
          <w:szCs w:val="21"/>
        </w:rPr>
        <w:t>会武田病院放射線科、</w:t>
      </w:r>
    </w:p>
    <w:p w14:paraId="762FCA95" w14:textId="103C88DD" w:rsidR="00875BC9"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専門研修指導医の下、地域</w:t>
      </w:r>
      <w:r w:rsidR="00BA3653" w:rsidRPr="001A0DB6">
        <w:rPr>
          <w:rFonts w:ascii="ＭＳ ゴシック" w:eastAsia="ＭＳ ゴシック" w:hAnsi="ＭＳ ゴシック" w:cs="ＭＳ 明朝" w:hint="eastAsia"/>
          <w:color w:val="000000" w:themeColor="text1"/>
          <w:szCs w:val="21"/>
        </w:rPr>
        <w:t>医療の中核病院の勤務医として、第一線の外傷・急性疾患・頻度の</w:t>
      </w:r>
      <w:r w:rsidRPr="001A0DB6">
        <w:rPr>
          <w:rFonts w:ascii="ＭＳ ゴシック" w:eastAsia="ＭＳ ゴシック" w:hAnsi="ＭＳ ゴシック" w:cs="ＭＳ 明朝" w:hint="eastAsia"/>
          <w:color w:val="000000" w:themeColor="text1"/>
          <w:szCs w:val="21"/>
        </w:rPr>
        <w:t>高い悪性腫瘍などの画像診断およびIVRを習得する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FA1C92D" w14:textId="77777777" w:rsidR="004B1496" w:rsidRPr="001A0DB6" w:rsidRDefault="004B1496" w:rsidP="00E74BC7">
      <w:pPr>
        <w:pStyle w:val="ac"/>
        <w:numPr>
          <w:ilvl w:val="0"/>
          <w:numId w:val="7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地域の</w:t>
      </w:r>
      <w:r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2</w:t>
      </w:r>
      <w:r w:rsidRPr="001A0DB6">
        <w:rPr>
          <w:rFonts w:ascii="ＭＳ ゴシック" w:eastAsia="ＭＳ ゴシック" w:hAnsi="ＭＳ ゴシック" w:hint="eastAsia"/>
          <w:color w:val="000000" w:themeColor="text1"/>
          <w:szCs w:val="21"/>
        </w:rPr>
        <w:t>次・</w:t>
      </w:r>
      <w:r w:rsidRPr="001A0DB6">
        <w:rPr>
          <w:rFonts w:ascii="ＭＳ ゴシック" w:eastAsia="ＭＳ ゴシック" w:hAnsi="ＭＳ ゴシック"/>
          <w:color w:val="000000" w:themeColor="text1"/>
          <w:szCs w:val="21"/>
        </w:rPr>
        <w:t>3</w:t>
      </w:r>
      <w:r w:rsidRPr="001A0DB6">
        <w:rPr>
          <w:rFonts w:ascii="ＭＳ ゴシック" w:eastAsia="ＭＳ ゴシック" w:hAnsi="ＭＳ ゴシック" w:hint="eastAsia"/>
          <w:color w:val="000000" w:themeColor="text1"/>
          <w:szCs w:val="21"/>
        </w:rPr>
        <w:t>次医療を担い、地域と連携して地域医療を支えることができます。また、連携施設で研修を積む他領域の専攻医や指導医と密に連携し、後方支援として貢献できる放射線診療を修得することもできます。</w:t>
      </w:r>
    </w:p>
    <w:p w14:paraId="118EB311" w14:textId="730207D1" w:rsidR="00875BC9"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滋賀医科大学医学部附属病院放射線科のカンファレンス、抄読会にも積極的に参加することが</w:t>
      </w:r>
      <w:r w:rsidRPr="001A0DB6">
        <w:rPr>
          <w:rFonts w:ascii="ＭＳ ゴシック" w:eastAsia="ＭＳ ゴシック" w:hAnsi="ＭＳ ゴシック" w:hint="eastAsia"/>
          <w:color w:val="000000" w:themeColor="text1"/>
          <w:szCs w:val="21"/>
        </w:rPr>
        <w:t>できます</w:t>
      </w:r>
      <w:r w:rsidRPr="001A0DB6">
        <w:rPr>
          <w:rFonts w:ascii="ＭＳ ゴシック" w:eastAsia="ＭＳ ゴシック" w:hAnsi="ＭＳ ゴシック" w:cs="ＭＳ 明朝" w:hint="eastAsia"/>
          <w:color w:val="000000" w:themeColor="text1"/>
          <w:szCs w:val="21"/>
        </w:rPr>
        <w:t>。</w:t>
      </w:r>
    </w:p>
    <w:p w14:paraId="6AA1B88A" w14:textId="7F010910" w:rsidR="00875BC9" w:rsidRPr="001A0DB6" w:rsidRDefault="00875BC9" w:rsidP="00E74BC7">
      <w:pPr>
        <w:pStyle w:val="ac"/>
        <w:numPr>
          <w:ilvl w:val="0"/>
          <w:numId w:val="7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75A3FDD" w14:textId="77777777" w:rsidR="00E74BC7"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p>
    <w:p w14:paraId="21EB89DD" w14:textId="2942FAB6" w:rsidR="00875BC9" w:rsidRPr="001A0DB6" w:rsidRDefault="00875BC9" w:rsidP="00E74BC7">
      <w:pPr>
        <w:pStyle w:val="ac"/>
        <w:numPr>
          <w:ilvl w:val="0"/>
          <w:numId w:val="76"/>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1EBEA5E6" w14:textId="6C7EF47C"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lastRenderedPageBreak/>
        <w:t xml:space="preserve">C. </w:t>
      </w:r>
      <w:r w:rsidR="0053100E" w:rsidRPr="001A0DB6">
        <w:rPr>
          <w:rFonts w:ascii="ＭＳ ゴシック" w:eastAsia="ＭＳ ゴシック" w:hAnsi="ＭＳ ゴシック" w:cs="ＭＳ 明朝" w:hint="eastAsia"/>
          <w:b/>
          <w:i/>
          <w:color w:val="000000" w:themeColor="text1"/>
          <w:szCs w:val="21"/>
        </w:rPr>
        <w:t>滋賀県立総合病院</w:t>
      </w:r>
      <w:r w:rsidRPr="001A0DB6">
        <w:rPr>
          <w:rFonts w:ascii="ＭＳ ゴシック" w:eastAsia="ＭＳ ゴシック" w:hAnsi="ＭＳ ゴシック" w:cs="ＭＳ 明朝" w:hint="eastAsia"/>
          <w:b/>
          <w:i/>
          <w:color w:val="000000" w:themeColor="text1"/>
          <w:szCs w:val="21"/>
        </w:rPr>
        <w:t>放射線科</w:t>
      </w:r>
    </w:p>
    <w:p w14:paraId="12EF1D4F" w14:textId="77777777" w:rsidR="00BC26DC" w:rsidRPr="001A0DB6" w:rsidRDefault="00BC26DC" w:rsidP="00E74BC7">
      <w:pPr>
        <w:pStyle w:val="ac"/>
        <w:numPr>
          <w:ilvl w:val="0"/>
          <w:numId w:val="75"/>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密封小線源治療を含む種々の放射線治療の実際を研修できます。</w:t>
      </w:r>
    </w:p>
    <w:p w14:paraId="7A440E60" w14:textId="68C7EE18" w:rsidR="00BC26DC" w:rsidRPr="001A0DB6" w:rsidRDefault="00BC26DC" w:rsidP="00E74BC7">
      <w:pPr>
        <w:pStyle w:val="ac"/>
        <w:numPr>
          <w:ilvl w:val="0"/>
          <w:numId w:val="7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1FE87F4C" w14:textId="77777777" w:rsidR="00BC26DC" w:rsidRPr="001A0DB6" w:rsidRDefault="00BC26DC" w:rsidP="00E74BC7">
      <w:pPr>
        <w:pStyle w:val="ac"/>
        <w:numPr>
          <w:ilvl w:val="0"/>
          <w:numId w:val="7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5685B5B" w14:textId="77777777" w:rsidR="00BC26DC" w:rsidRPr="001A0DB6" w:rsidRDefault="00BC26DC" w:rsidP="00E74BC7">
      <w:pPr>
        <w:pStyle w:val="ac"/>
        <w:numPr>
          <w:ilvl w:val="0"/>
          <w:numId w:val="7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F85763D" w14:textId="1B63796F"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 xml:space="preserve">D. </w:t>
      </w:r>
      <w:r w:rsidRPr="001A0DB6">
        <w:rPr>
          <w:rFonts w:ascii="ＭＳ ゴシック" w:eastAsia="ＭＳ ゴシック" w:hAnsi="ＭＳ ゴシック" w:cs="ＭＳ 明朝" w:hint="eastAsia"/>
          <w:b/>
          <w:i/>
          <w:color w:val="000000" w:themeColor="text1"/>
          <w:szCs w:val="21"/>
        </w:rPr>
        <w:t>京都ルネス病院放射線科</w:t>
      </w:r>
    </w:p>
    <w:p w14:paraId="3E160D9A" w14:textId="77777777" w:rsidR="00BC26DC" w:rsidRPr="001A0DB6" w:rsidRDefault="00BC26DC" w:rsidP="00E74BC7">
      <w:pPr>
        <w:pStyle w:val="ac"/>
        <w:numPr>
          <w:ilvl w:val="0"/>
          <w:numId w:val="74"/>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経皮椎体形成術を含む種々の</w:t>
      </w:r>
      <w:r w:rsidRPr="001A0DB6">
        <w:rPr>
          <w:rFonts w:ascii="ＭＳ ゴシック" w:eastAsia="ＭＳ ゴシック" w:hAnsi="ＭＳ ゴシック" w:cs="ＭＳ 明朝"/>
          <w:color w:val="000000" w:themeColor="text1"/>
          <w:szCs w:val="21"/>
        </w:rPr>
        <w:t>IVR</w:t>
      </w:r>
      <w:r w:rsidRPr="001A0DB6">
        <w:rPr>
          <w:rFonts w:ascii="ＭＳ ゴシック" w:eastAsia="ＭＳ ゴシック" w:hAnsi="ＭＳ ゴシック" w:cs="ＭＳ 明朝" w:hint="eastAsia"/>
          <w:color w:val="000000" w:themeColor="text1"/>
          <w:szCs w:val="21"/>
        </w:rPr>
        <w:t>の適応や治療の実際の研修ができます。</w:t>
      </w:r>
    </w:p>
    <w:p w14:paraId="6F14A821" w14:textId="4B113AFA" w:rsidR="00BC26DC" w:rsidRPr="001A0DB6" w:rsidRDefault="00BC26DC" w:rsidP="00E74BC7">
      <w:pPr>
        <w:pStyle w:val="ac"/>
        <w:numPr>
          <w:ilvl w:val="0"/>
          <w:numId w:val="7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0682FC5E" w14:textId="77777777" w:rsidR="00BC26DC" w:rsidRPr="001A0DB6" w:rsidRDefault="00BC26DC" w:rsidP="00E74BC7">
      <w:pPr>
        <w:pStyle w:val="ac"/>
        <w:numPr>
          <w:ilvl w:val="0"/>
          <w:numId w:val="7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6A1857B8" w14:textId="77777777" w:rsidR="00BC26DC" w:rsidRPr="001A0DB6" w:rsidRDefault="00BC26DC" w:rsidP="00E74BC7">
      <w:pPr>
        <w:pStyle w:val="ac"/>
        <w:numPr>
          <w:ilvl w:val="0"/>
          <w:numId w:val="7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2EA292D" w14:textId="1C4E5A3A"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 xml:space="preserve">E. </w:t>
      </w:r>
      <w:r w:rsidRPr="001A0DB6">
        <w:rPr>
          <w:rFonts w:ascii="ＭＳ ゴシック" w:eastAsia="ＭＳ ゴシック" w:hAnsi="ＭＳ ゴシック" w:cs="ＭＳ 明朝" w:hint="eastAsia"/>
          <w:b/>
          <w:i/>
          <w:color w:val="000000" w:themeColor="text1"/>
          <w:szCs w:val="21"/>
        </w:rPr>
        <w:t>公立豊岡病院放射線科</w:t>
      </w:r>
    </w:p>
    <w:p w14:paraId="566816D8" w14:textId="77777777" w:rsidR="00BB2C4D" w:rsidRPr="001A0DB6" w:rsidRDefault="00BA3653" w:rsidP="00587297">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広域救急医療</w:t>
      </w:r>
      <w:r w:rsidR="00BC26DC" w:rsidRPr="001A0DB6">
        <w:rPr>
          <w:rFonts w:ascii="ＭＳ ゴシック" w:eastAsia="ＭＳ ゴシック" w:hAnsi="ＭＳ ゴシック" w:cs="ＭＳ 明朝" w:hint="eastAsia"/>
          <w:color w:val="000000" w:themeColor="text1"/>
          <w:szCs w:val="21"/>
        </w:rPr>
        <w:t>における放射線診療の研修ができます。</w:t>
      </w:r>
    </w:p>
    <w:p w14:paraId="4431F62E" w14:textId="64E78512" w:rsidR="00BB2C4D" w:rsidRPr="001A0DB6" w:rsidRDefault="00BC26DC" w:rsidP="00E536B2">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必須の講習会を受講し年2回以上筆頭演者として学会発表を行う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0FFD3E85" w14:textId="77777777" w:rsidR="00BB2C4D" w:rsidRPr="001A0DB6" w:rsidRDefault="00BC26DC" w:rsidP="00C9567D">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32B40B83" w14:textId="01542E64" w:rsidR="00BC26DC" w:rsidRPr="001A0DB6" w:rsidRDefault="00BC26DC" w:rsidP="00C9567D">
      <w:pPr>
        <w:pStyle w:val="ac"/>
        <w:numPr>
          <w:ilvl w:val="0"/>
          <w:numId w:val="6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02A6932" w14:textId="1AFBC165" w:rsidR="00BC26DC" w:rsidRPr="001A0DB6" w:rsidRDefault="00BC26DC" w:rsidP="00BC26DC">
      <w:pPr>
        <w:rPr>
          <w:rFonts w:ascii="ＭＳ ゴシック" w:eastAsia="ＭＳ ゴシック" w:hAnsi="ＭＳ ゴシック" w:cs="ＭＳ 明朝"/>
          <w:b/>
          <w:i/>
          <w:color w:val="000000" w:themeColor="text1"/>
          <w:szCs w:val="21"/>
        </w:rPr>
      </w:pPr>
      <w:r w:rsidRPr="001A0DB6">
        <w:rPr>
          <w:rFonts w:ascii="ＭＳ ゴシック" w:eastAsia="ＭＳ ゴシック" w:hAnsi="ＭＳ ゴシック" w:cs="ＭＳ 明朝"/>
          <w:b/>
          <w:i/>
          <w:color w:val="000000" w:themeColor="text1"/>
          <w:szCs w:val="21"/>
        </w:rPr>
        <w:t>F.</w:t>
      </w:r>
      <w:r w:rsidR="00B14BA7" w:rsidRPr="001A0DB6">
        <w:rPr>
          <w:rFonts w:ascii="ＭＳ ゴシック" w:eastAsia="ＭＳ ゴシック" w:hAnsi="ＭＳ ゴシック" w:cs="ＭＳ 明朝"/>
          <w:b/>
          <w:i/>
          <w:color w:val="000000" w:themeColor="text1"/>
          <w:szCs w:val="21"/>
        </w:rPr>
        <w:t xml:space="preserve"> </w:t>
      </w:r>
      <w:r w:rsidRPr="001A0DB6">
        <w:rPr>
          <w:rFonts w:ascii="ＭＳ ゴシック" w:eastAsia="ＭＳ ゴシック" w:hAnsi="ＭＳ ゴシック" w:cs="ＭＳ 明朝" w:hint="eastAsia"/>
          <w:b/>
          <w:i/>
          <w:color w:val="000000" w:themeColor="text1"/>
          <w:szCs w:val="21"/>
        </w:rPr>
        <w:t>愛知</w:t>
      </w:r>
      <w:r w:rsidR="00875D67" w:rsidRPr="001A0DB6">
        <w:rPr>
          <w:rFonts w:ascii="ＭＳ ゴシック" w:eastAsia="ＭＳ ゴシック" w:hAnsi="ＭＳ ゴシック" w:cs="ＭＳ 明朝" w:hint="eastAsia"/>
          <w:b/>
          <w:i/>
          <w:color w:val="000000" w:themeColor="text1"/>
          <w:szCs w:val="21"/>
        </w:rPr>
        <w:t>県</w:t>
      </w:r>
      <w:r w:rsidRPr="001A0DB6">
        <w:rPr>
          <w:rFonts w:ascii="ＭＳ ゴシック" w:eastAsia="ＭＳ ゴシック" w:hAnsi="ＭＳ ゴシック" w:cs="ＭＳ 明朝" w:hint="eastAsia"/>
          <w:b/>
          <w:i/>
          <w:color w:val="000000" w:themeColor="text1"/>
          <w:szCs w:val="21"/>
        </w:rPr>
        <w:t>がんセンター</w:t>
      </w:r>
      <w:r w:rsidR="00875D67" w:rsidRPr="001A0DB6">
        <w:rPr>
          <w:rFonts w:ascii="ＭＳ ゴシック" w:eastAsia="ＭＳ ゴシック" w:hAnsi="ＭＳ ゴシック" w:cs="ＭＳ 明朝" w:hint="eastAsia"/>
          <w:b/>
          <w:i/>
          <w:color w:val="000000" w:themeColor="text1"/>
          <w:szCs w:val="21"/>
        </w:rPr>
        <w:t>中央病院</w:t>
      </w:r>
      <w:r w:rsidRPr="001A0DB6">
        <w:rPr>
          <w:rFonts w:ascii="ＭＳ ゴシック" w:eastAsia="ＭＳ ゴシック" w:hAnsi="ＭＳ ゴシック" w:cs="ＭＳ 明朝" w:hint="eastAsia"/>
          <w:b/>
          <w:i/>
          <w:color w:val="000000" w:themeColor="text1"/>
          <w:szCs w:val="21"/>
        </w:rPr>
        <w:t>放射線科</w:t>
      </w:r>
    </w:p>
    <w:p w14:paraId="36127D61" w14:textId="77777777" w:rsidR="00BC26DC" w:rsidRPr="001A0DB6" w:rsidRDefault="00BC26DC" w:rsidP="00E74BC7">
      <w:pPr>
        <w:pStyle w:val="ac"/>
        <w:numPr>
          <w:ilvl w:val="0"/>
          <w:numId w:val="73"/>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がんに特化した画像診断や</w:t>
      </w:r>
      <w:r w:rsidRPr="001A0DB6">
        <w:rPr>
          <w:rFonts w:ascii="ＭＳ ゴシック" w:eastAsia="ＭＳ ゴシック" w:hAnsi="ＭＳ ゴシック" w:cs="ＭＳ 明朝"/>
          <w:color w:val="000000" w:themeColor="text1"/>
          <w:szCs w:val="21"/>
        </w:rPr>
        <w:t>IVR</w:t>
      </w:r>
      <w:r w:rsidRPr="001A0DB6">
        <w:rPr>
          <w:rFonts w:ascii="ＭＳ ゴシック" w:eastAsia="ＭＳ ゴシック" w:hAnsi="ＭＳ ゴシック" w:cs="ＭＳ 明朝" w:hint="eastAsia"/>
          <w:color w:val="000000" w:themeColor="text1"/>
          <w:szCs w:val="21"/>
        </w:rPr>
        <w:t>、放射線治療の実際を研修できます。</w:t>
      </w:r>
    </w:p>
    <w:p w14:paraId="412D929C" w14:textId="77777777" w:rsidR="004968A3" w:rsidRPr="001A0DB6" w:rsidRDefault="00BC26DC" w:rsidP="00E74BC7">
      <w:pPr>
        <w:pStyle w:val="ac"/>
        <w:numPr>
          <w:ilvl w:val="0"/>
          <w:numId w:val="7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必須の講習会を受講</w:t>
      </w:r>
      <w:r w:rsidR="004968A3" w:rsidRPr="001A0DB6">
        <w:rPr>
          <w:rFonts w:ascii="ＭＳ ゴシック" w:eastAsia="ＭＳ ゴシック" w:hAnsi="ＭＳ ゴシック" w:cs="ＭＳ 明朝" w:hint="eastAsia"/>
          <w:color w:val="000000" w:themeColor="text1"/>
          <w:szCs w:val="21"/>
        </w:rPr>
        <w:t>できます｡</w:t>
      </w:r>
    </w:p>
    <w:p w14:paraId="40ECB407" w14:textId="20E8ECAA" w:rsidR="004968A3" w:rsidRPr="001A0DB6" w:rsidRDefault="00BC26DC" w:rsidP="00E74BC7">
      <w:pPr>
        <w:pStyle w:val="ac"/>
        <w:numPr>
          <w:ilvl w:val="0"/>
          <w:numId w:val="73"/>
        </w:numPr>
        <w:ind w:leftChars="0" w:right="210"/>
        <w:rPr>
          <w:rFonts w:ascii="ＭＳ ゴシック" w:eastAsia="ＭＳ ゴシック" w:hAnsi="ＭＳ ゴシック" w:cs="ＭＳ 明朝"/>
          <w:color w:val="000000" w:themeColor="text1"/>
          <w:szCs w:val="21"/>
        </w:rPr>
      </w:pPr>
      <w:r w:rsidRPr="001A0DB6">
        <w:rPr>
          <w:rFonts w:ascii="ＭＳ ゴシック" w:eastAsia="ＭＳ ゴシック" w:hAnsi="ＭＳ ゴシック" w:cs="ＭＳ 明朝" w:hint="eastAsia"/>
          <w:color w:val="000000" w:themeColor="text1"/>
          <w:szCs w:val="21"/>
        </w:rPr>
        <w:t>年2回以上筆頭演者として学会発表を行う</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2ABE318B" w14:textId="77777777" w:rsidR="004968A3" w:rsidRPr="001A0DB6" w:rsidRDefault="00BC26DC" w:rsidP="00E74BC7">
      <w:pPr>
        <w:pStyle w:val="ac"/>
        <w:numPr>
          <w:ilvl w:val="0"/>
          <w:numId w:val="7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放射線科関連の学会、学術講演会、セミナーに積極的に参加する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7E51D1E4" w14:textId="02941D31" w:rsidR="00875BC9" w:rsidRPr="001A0DB6" w:rsidRDefault="00BC26DC" w:rsidP="00E74BC7">
      <w:pPr>
        <w:pStyle w:val="ac"/>
        <w:numPr>
          <w:ilvl w:val="0"/>
          <w:numId w:val="7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s="ＭＳ 明朝" w:hint="eastAsia"/>
          <w:color w:val="000000" w:themeColor="text1"/>
          <w:szCs w:val="21"/>
        </w:rPr>
        <w:t>病院が実施する医療安全講習会に定期的に参加する</w:t>
      </w:r>
      <w:r w:rsidRPr="001A0DB6">
        <w:rPr>
          <w:rFonts w:ascii="ＭＳ ゴシック" w:eastAsia="ＭＳ ゴシック" w:hAnsi="ＭＳ ゴシック" w:hint="eastAsia"/>
          <w:color w:val="000000" w:themeColor="text1"/>
          <w:szCs w:val="21"/>
        </w:rPr>
        <w:t>ことができます</w:t>
      </w:r>
      <w:r w:rsidRPr="001A0DB6">
        <w:rPr>
          <w:rFonts w:ascii="ＭＳ ゴシック" w:eastAsia="ＭＳ ゴシック" w:hAnsi="ＭＳ ゴシック" w:cs="ＭＳ 明朝" w:hint="eastAsia"/>
          <w:color w:val="000000" w:themeColor="text1"/>
          <w:szCs w:val="21"/>
        </w:rPr>
        <w:t>。</w:t>
      </w:r>
    </w:p>
    <w:p w14:paraId="4C40BFFE" w14:textId="1DC8B1CE" w:rsidR="00F1619A" w:rsidRPr="00B14BA7" w:rsidRDefault="00BC26DC" w:rsidP="00BC26DC">
      <w:pPr>
        <w:ind w:right="210"/>
        <w:rPr>
          <w:rFonts w:ascii="ＭＳ ゴシック" w:eastAsia="ＭＳ ゴシック" w:hAnsi="ＭＳ ゴシック" w:cs="ＭＳ 明朝"/>
          <w:b/>
          <w:i/>
          <w:color w:val="000000" w:themeColor="text1"/>
          <w:sz w:val="22"/>
        </w:rPr>
      </w:pPr>
      <w:r w:rsidRPr="00B14BA7">
        <w:rPr>
          <w:rFonts w:ascii="ＭＳ ゴシック" w:eastAsia="ＭＳ ゴシック" w:hAnsi="ＭＳ ゴシック"/>
          <w:b/>
          <w:color w:val="000000" w:themeColor="text1"/>
          <w:sz w:val="22"/>
        </w:rPr>
        <w:t xml:space="preserve">(3) </w:t>
      </w:r>
      <w:r w:rsidR="000C43C3" w:rsidRPr="00B14BA7">
        <w:rPr>
          <w:rFonts w:ascii="ＭＳ ゴシック" w:eastAsia="ＭＳ ゴシック" w:hAnsi="ＭＳ ゴシック" w:hint="eastAsia"/>
          <w:b/>
          <w:color w:val="000000" w:themeColor="text1"/>
          <w:sz w:val="22"/>
        </w:rPr>
        <w:t>専門研修関連施設</w:t>
      </w:r>
      <w:r w:rsidRPr="00B14BA7">
        <w:rPr>
          <w:rFonts w:ascii="ＭＳ ゴシック" w:eastAsia="ＭＳ ゴシック" w:hAnsi="ＭＳ ゴシック" w:hint="eastAsia"/>
          <w:b/>
          <w:color w:val="000000" w:themeColor="text1"/>
          <w:sz w:val="22"/>
        </w:rPr>
        <w:t>：</w:t>
      </w:r>
      <w:r w:rsidRPr="00B14BA7">
        <w:rPr>
          <w:rFonts w:ascii="ＭＳ ゴシック" w:eastAsia="ＭＳ ゴシック" w:hAnsi="ＭＳ ゴシック" w:cs="ＭＳ 明朝" w:hint="eastAsia"/>
          <w:b/>
          <w:i/>
          <w:color w:val="000000" w:themeColor="text1"/>
          <w:sz w:val="22"/>
        </w:rPr>
        <w:t>高島</w:t>
      </w:r>
      <w:r w:rsidR="00C51395" w:rsidRPr="00B14BA7">
        <w:rPr>
          <w:rFonts w:ascii="ＭＳ ゴシック" w:eastAsia="ＭＳ ゴシック" w:hAnsi="ＭＳ ゴシック" w:cs="ＭＳ 明朝" w:hint="eastAsia"/>
          <w:b/>
          <w:i/>
          <w:color w:val="000000" w:themeColor="text1"/>
          <w:sz w:val="22"/>
        </w:rPr>
        <w:t>市民</w:t>
      </w:r>
      <w:r w:rsidRPr="00B14BA7">
        <w:rPr>
          <w:rFonts w:ascii="ＭＳ ゴシック" w:eastAsia="ＭＳ ゴシック" w:hAnsi="ＭＳ ゴシック" w:cs="ＭＳ 明朝" w:hint="eastAsia"/>
          <w:b/>
          <w:i/>
          <w:color w:val="000000" w:themeColor="text1"/>
          <w:sz w:val="22"/>
        </w:rPr>
        <w:t>病院放射線科</w:t>
      </w:r>
    </w:p>
    <w:p w14:paraId="416F4A60" w14:textId="08965CBC" w:rsidR="003E25D0" w:rsidRPr="00E74BC7" w:rsidRDefault="000C43C3" w:rsidP="00E74BC7">
      <w:pPr>
        <w:pStyle w:val="ac"/>
        <w:numPr>
          <w:ilvl w:val="0"/>
          <w:numId w:val="72"/>
        </w:numPr>
        <w:ind w:leftChars="0" w:right="210"/>
        <w:rPr>
          <w:rFonts w:ascii="ＭＳ ゴシック" w:eastAsia="ＭＳ ゴシック" w:hAnsi="ＭＳ ゴシック"/>
          <w:color w:val="000000" w:themeColor="text1"/>
        </w:rPr>
      </w:pPr>
      <w:r w:rsidRPr="00E74BC7">
        <w:rPr>
          <w:rFonts w:ascii="ＭＳ ゴシック" w:eastAsia="ＭＳ ゴシック" w:hAnsi="ＭＳ ゴシック" w:hint="eastAsia"/>
          <w:color w:val="000000" w:themeColor="text1"/>
        </w:rPr>
        <w:t>研修関連施設</w:t>
      </w:r>
      <w:r w:rsidR="00F1619A" w:rsidRPr="00E74BC7">
        <w:rPr>
          <w:rFonts w:ascii="ＭＳ ゴシック" w:eastAsia="ＭＳ ゴシック" w:hAnsi="ＭＳ ゴシック" w:hint="eastAsia"/>
          <w:color w:val="000000" w:themeColor="text1"/>
        </w:rPr>
        <w:t>として、超音波検査および消化管造影の手技と読影を研修し、専門研修基幹施設と専門研修連携施設では研修できなかった項目を補完できます。</w:t>
      </w:r>
    </w:p>
    <w:p w14:paraId="106370C8" w14:textId="1BF90CAB" w:rsidR="00E76A28" w:rsidRDefault="00F273AA" w:rsidP="00C70B39">
      <w:pPr>
        <w:pStyle w:val="ac"/>
        <w:numPr>
          <w:ilvl w:val="0"/>
          <w:numId w:val="72"/>
        </w:numPr>
        <w:ind w:leftChars="0" w:right="210"/>
        <w:rPr>
          <w:rFonts w:ascii="ＭＳ ゴシック" w:eastAsia="ＭＳ ゴシック" w:hAnsi="ＭＳ ゴシック"/>
          <w:color w:val="000000" w:themeColor="text1"/>
        </w:rPr>
      </w:pPr>
      <w:r w:rsidRPr="00E74BC7">
        <w:rPr>
          <w:rFonts w:ascii="ＭＳ ゴシック" w:eastAsia="ＭＳ ゴシック" w:hAnsi="ＭＳ ゴシック" w:hint="eastAsia"/>
          <w:color w:val="000000" w:themeColor="text1"/>
        </w:rPr>
        <w:t>基幹施設の責任のもとで、専攻医が必要な研修ができる様に、月に数回程度は研修内容を確認し、直接的な指導・助言を与えます。また、遠隔画像診断の環境により専攻医が画像データならびに患者情報をもとに遠隔地の指導医から随時指導を受けることができます。</w:t>
      </w:r>
    </w:p>
    <w:p w14:paraId="10998934" w14:textId="77777777" w:rsidR="00DE1A18" w:rsidRDefault="00DE1A18" w:rsidP="00DE1A18">
      <w:pPr>
        <w:ind w:right="210"/>
        <w:rPr>
          <w:rFonts w:ascii="ＭＳ ゴシック" w:eastAsia="ＭＳ ゴシック" w:hAnsi="ＭＳ ゴシック"/>
          <w:color w:val="000000" w:themeColor="text1"/>
        </w:rPr>
      </w:pPr>
    </w:p>
    <w:p w14:paraId="2DA1997B" w14:textId="77777777" w:rsidR="00DE1A18" w:rsidRPr="00DE1A18" w:rsidRDefault="00DE1A18" w:rsidP="00DE1A18">
      <w:pPr>
        <w:ind w:right="210"/>
        <w:rPr>
          <w:rFonts w:ascii="ＭＳ ゴシック" w:eastAsia="ＭＳ ゴシック" w:hAnsi="ＭＳ ゴシック"/>
          <w:color w:val="000000" w:themeColor="text1"/>
        </w:rPr>
      </w:pPr>
    </w:p>
    <w:p w14:paraId="2AC73BED"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8" w:name="_Toc475147706"/>
      <w:r w:rsidRPr="001A0DB6">
        <w:rPr>
          <w:rFonts w:ascii="ＭＳ ゴシック" w:eastAsia="ＭＳ ゴシック" w:hAnsi="ＭＳ ゴシック"/>
          <w:b/>
          <w:color w:val="000000" w:themeColor="text1"/>
        </w:rPr>
        <w:lastRenderedPageBreak/>
        <w:t>研修実績の記録</w:t>
      </w:r>
      <w:bookmarkEnd w:id="8"/>
    </w:p>
    <w:p w14:paraId="3852CD76"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41</w:t>
      </w: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44</w:t>
      </w: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46</w:t>
      </w:r>
    </w:p>
    <w:p w14:paraId="5BA103F4"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b/>
          <w:bCs/>
          <w:color w:val="000000" w:themeColor="text1"/>
          <w:kern w:val="0"/>
          <w:szCs w:val="21"/>
        </w:rPr>
      </w:pPr>
      <w:r w:rsidRPr="001A0DB6">
        <w:rPr>
          <w:rFonts w:ascii="ＭＳ ゴシック" w:eastAsia="ＭＳ ゴシック" w:hAnsi="ＭＳ ゴシック" w:cs="Times New Roman"/>
          <w:bCs/>
          <w:color w:val="000000" w:themeColor="text1"/>
          <w:kern w:val="0"/>
          <w:szCs w:val="21"/>
        </w:rPr>
        <w:t xml:space="preserve">　専門研修では専攻医の研修実績および評価を以下のように記録します。</w:t>
      </w:r>
    </w:p>
    <w:p w14:paraId="4B218A8C"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専攻医は、専門研修開始時に専攻医登録を基本領域学会である日本医学放射線学会に届け出、日本専門医機構から承認を受け</w:t>
      </w:r>
      <w:r w:rsidR="00532932" w:rsidRPr="001A0DB6">
        <w:rPr>
          <w:rFonts w:ascii="ＭＳ ゴシック" w:eastAsia="ＭＳ ゴシック" w:hAnsi="ＭＳ ゴシック"/>
          <w:color w:val="000000" w:themeColor="text1"/>
          <w:szCs w:val="21"/>
        </w:rPr>
        <w:t>ます</w:t>
      </w:r>
      <w:r w:rsidRPr="001A0DB6">
        <w:rPr>
          <w:rFonts w:ascii="ＭＳ ゴシック" w:eastAsia="ＭＳ ゴシック" w:hAnsi="ＭＳ ゴシック"/>
          <w:color w:val="000000" w:themeColor="text1"/>
          <w:szCs w:val="21"/>
        </w:rPr>
        <w:t>。</w:t>
      </w:r>
    </w:p>
    <w:p w14:paraId="60CCEDB5"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専攻医は、「研修手帳」に以下を記録</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30C81238" w14:textId="77777777" w:rsidR="00F1619A" w:rsidRPr="001A0DB6" w:rsidRDefault="00F1619A" w:rsidP="00ED6623">
      <w:pPr>
        <w:pStyle w:val="ac"/>
        <w:numPr>
          <w:ilvl w:val="0"/>
          <w:numId w:val="4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達成度評価：到達目標の自己評価を記録</w:t>
      </w:r>
      <w:r w:rsidR="00532932" w:rsidRPr="001A0DB6">
        <w:rPr>
          <w:rFonts w:ascii="ＭＳ ゴシック" w:eastAsia="ＭＳ ゴシック" w:hAnsi="ＭＳ ゴシック" w:hint="eastAsia"/>
          <w:color w:val="000000" w:themeColor="text1"/>
          <w:szCs w:val="21"/>
        </w:rPr>
        <w:t>します</w:t>
      </w:r>
      <w:r w:rsidRPr="001A0DB6">
        <w:rPr>
          <w:rFonts w:ascii="ＭＳ ゴシック" w:eastAsia="ＭＳ ゴシック" w:hAnsi="ＭＳ ゴシック" w:hint="eastAsia"/>
          <w:color w:val="000000" w:themeColor="text1"/>
          <w:szCs w:val="21"/>
        </w:rPr>
        <w:t>。</w:t>
      </w:r>
    </w:p>
    <w:p w14:paraId="066FC38B"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専門知識</w:t>
      </w:r>
    </w:p>
    <w:p w14:paraId="08AD4CC5"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専門技能</w:t>
      </w:r>
    </w:p>
    <w:p w14:paraId="7B66C78D"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医師としての倫理性・社会性などの事項</w:t>
      </w:r>
    </w:p>
    <w:p w14:paraId="31026FF3" w14:textId="77777777" w:rsidR="00F1619A" w:rsidRPr="001A0DB6" w:rsidRDefault="00F1619A" w:rsidP="00ED6623">
      <w:pPr>
        <w:pStyle w:val="ac"/>
        <w:numPr>
          <w:ilvl w:val="0"/>
          <w:numId w:val="4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学問的姿勢</w:t>
      </w:r>
    </w:p>
    <w:p w14:paraId="458D7D57" w14:textId="77777777" w:rsidR="00F1619A" w:rsidRPr="001A0DB6" w:rsidRDefault="00F1619A" w:rsidP="00ED6623">
      <w:pPr>
        <w:pStyle w:val="ac"/>
        <w:numPr>
          <w:ilvl w:val="0"/>
          <w:numId w:val="4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研修実績［経験症例記録］（画像診断、IVR、放射線治療）</w:t>
      </w:r>
    </w:p>
    <w:p w14:paraId="600E580F" w14:textId="77777777" w:rsidR="00F1619A" w:rsidRPr="001A0DB6" w:rsidRDefault="00F1619A" w:rsidP="00ED6623">
      <w:pPr>
        <w:pStyle w:val="ac"/>
        <w:numPr>
          <w:ilvl w:val="0"/>
          <w:numId w:val="4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画像診断として経験すべき疾患・病態等</w:t>
      </w:r>
    </w:p>
    <w:p w14:paraId="21550F0B" w14:textId="77777777" w:rsidR="00F1619A" w:rsidRPr="001A0DB6" w:rsidRDefault="00F1619A" w:rsidP="00ED6623">
      <w:pPr>
        <w:pStyle w:val="ac"/>
        <w:numPr>
          <w:ilvl w:val="0"/>
          <w:numId w:val="4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経験すべき検査・読影等</w:t>
      </w:r>
    </w:p>
    <w:p w14:paraId="572ED96F" w14:textId="77777777" w:rsidR="00F1619A" w:rsidRPr="001A0DB6" w:rsidRDefault="00F1619A" w:rsidP="00ED6623">
      <w:pPr>
        <w:pStyle w:val="ac"/>
        <w:numPr>
          <w:ilvl w:val="0"/>
          <w:numId w:val="4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経験すべき治療等</w:t>
      </w:r>
    </w:p>
    <w:p w14:paraId="3B585942"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年次別総合評価（中間・年次末）：研修に対する自己評価、専門研修指導医に対する評価、専門研修施設に対する評価、専門研修プログラムに対する評価を記録</w:t>
      </w:r>
      <w:r w:rsidR="00532932" w:rsidRPr="001A0DB6">
        <w:rPr>
          <w:rFonts w:ascii="ＭＳ ゴシック" w:eastAsia="ＭＳ ゴシック" w:hAnsi="ＭＳ ゴシック" w:hint="eastAsia"/>
          <w:color w:val="000000" w:themeColor="text1"/>
          <w:szCs w:val="21"/>
        </w:rPr>
        <w:t>します</w:t>
      </w:r>
      <w:r w:rsidRPr="001A0DB6">
        <w:rPr>
          <w:rFonts w:ascii="ＭＳ ゴシック" w:eastAsia="ＭＳ ゴシック" w:hAnsi="ＭＳ ゴシック" w:hint="eastAsia"/>
          <w:color w:val="000000" w:themeColor="text1"/>
          <w:szCs w:val="21"/>
        </w:rPr>
        <w:t>。</w:t>
      </w:r>
    </w:p>
    <w:p w14:paraId="4764FBF6"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講習会受講記録（医療安全、感染対策、医療倫理、専門医共通講習、日本医学放射線学会主催放射線科領域講習等）</w:t>
      </w:r>
    </w:p>
    <w:p w14:paraId="0822F50C"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学術業績記録（学会発表記録、論文発表記録）</w:t>
      </w:r>
    </w:p>
    <w:p w14:paraId="401F7752"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カンファレンスや抄読会等の出席記録</w:t>
      </w:r>
    </w:p>
    <w:p w14:paraId="123153D7" w14:textId="77777777" w:rsidR="00F1619A" w:rsidRPr="001A0DB6" w:rsidRDefault="00F1619A" w:rsidP="00ED6623">
      <w:pPr>
        <w:pStyle w:val="ac"/>
        <w:numPr>
          <w:ilvl w:val="0"/>
          <w:numId w:val="45"/>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その他の記録</w:t>
      </w:r>
    </w:p>
    <w:p w14:paraId="096A2AC9" w14:textId="77777777" w:rsidR="00F1619A" w:rsidRPr="001A0DB6" w:rsidRDefault="00F1619A" w:rsidP="00ED6623">
      <w:pPr>
        <w:pStyle w:val="ac"/>
        <w:numPr>
          <w:ilvl w:val="0"/>
          <w:numId w:val="4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研修目標を補完するために受講した講習会やe-learningの受講証明書などのコピーを添付</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48F82607"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専攻医は、研修実績データをExcelベース（</w:t>
      </w:r>
      <w:r w:rsidRPr="001A0DB6">
        <w:rPr>
          <w:rFonts w:ascii="ＭＳ ゴシック" w:eastAsia="ＭＳ ゴシック" w:hAnsi="ＭＳ ゴシック"/>
          <w:bCs/>
          <w:color w:val="000000" w:themeColor="text1"/>
          <w:szCs w:val="21"/>
        </w:rPr>
        <w:t>専攻医研修実績記録フォーマット）</w:t>
      </w:r>
      <w:r w:rsidRPr="001A0DB6">
        <w:rPr>
          <w:rFonts w:ascii="ＭＳ ゴシック" w:eastAsia="ＭＳ ゴシック" w:hAnsi="ＭＳ ゴシック"/>
          <w:color w:val="000000" w:themeColor="text1"/>
          <w:szCs w:val="21"/>
        </w:rPr>
        <w:t>で蓄積し、提出を求められた際に患者IDが連結可能なファイルとして随時対応できるように管理</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72D7BF8B" w14:textId="77777777" w:rsidR="00F1619A" w:rsidRPr="001A0DB6" w:rsidRDefault="00F1619A" w:rsidP="00ED6623">
      <w:pPr>
        <w:pStyle w:val="ac"/>
        <w:numPr>
          <w:ilvl w:val="0"/>
          <w:numId w:val="4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研修実績データ等の管理・蓄積では、個人情報保護に必要な配慮（例えば、連結可能匿名化、パスワード設定、オフラインコンピュータでの管理等）を</w:t>
      </w:r>
      <w:r w:rsidR="00532932" w:rsidRPr="001A0DB6">
        <w:rPr>
          <w:rFonts w:ascii="ＭＳ ゴシック" w:eastAsia="ＭＳ ゴシック" w:hAnsi="ＭＳ ゴシック"/>
          <w:color w:val="000000" w:themeColor="text1"/>
          <w:szCs w:val="21"/>
        </w:rPr>
        <w:t>行います</w:t>
      </w:r>
      <w:r w:rsidRPr="001A0DB6">
        <w:rPr>
          <w:rFonts w:ascii="ＭＳ ゴシック" w:eastAsia="ＭＳ ゴシック" w:hAnsi="ＭＳ ゴシック"/>
          <w:color w:val="000000" w:themeColor="text1"/>
          <w:szCs w:val="21"/>
        </w:rPr>
        <w:t>。</w:t>
      </w:r>
    </w:p>
    <w:p w14:paraId="59DC3201"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専門研修施設の専門研修指導医は、専攻医の研修手帳にて、達成度評価および年次別総合評価の指導者評価、研修実績等の確認・評価を記録</w:t>
      </w:r>
      <w:r w:rsidR="00532932" w:rsidRPr="001A0DB6">
        <w:rPr>
          <w:rFonts w:ascii="ＭＳ ゴシック" w:eastAsia="ＭＳ ゴシック" w:hAnsi="ＭＳ ゴシック"/>
          <w:color w:val="000000" w:themeColor="text1"/>
          <w:szCs w:val="21"/>
        </w:rPr>
        <w:t>します</w:t>
      </w:r>
      <w:r w:rsidRPr="001A0DB6">
        <w:rPr>
          <w:rFonts w:ascii="ＭＳ ゴシック" w:eastAsia="ＭＳ ゴシック" w:hAnsi="ＭＳ ゴシック"/>
          <w:color w:val="000000" w:themeColor="text1"/>
          <w:szCs w:val="21"/>
        </w:rPr>
        <w:t>。</w:t>
      </w:r>
    </w:p>
    <w:p w14:paraId="6F77299A" w14:textId="77777777" w:rsidR="00F1619A" w:rsidRPr="001A0DB6" w:rsidRDefault="00854564"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lastRenderedPageBreak/>
        <w:t>3</w:t>
      </w:r>
      <w:r w:rsidR="00F1619A" w:rsidRPr="001A0DB6">
        <w:rPr>
          <w:rFonts w:ascii="ＭＳ ゴシック" w:eastAsia="ＭＳ ゴシック" w:hAnsi="ＭＳ ゴシック"/>
          <w:color w:val="000000" w:themeColor="text1"/>
          <w:szCs w:val="21"/>
        </w:rPr>
        <w:t>年間の専攻医の研修実績と評価を記録した研修手帳のコピーおよび講習会・e-learningの受講証明書などのコピーを、専門研修基幹施設に設置した専門研修プログラム管理委員会が最低</w:t>
      </w:r>
      <w:r w:rsidRPr="001A0DB6">
        <w:rPr>
          <w:rFonts w:ascii="ＭＳ ゴシック" w:eastAsia="ＭＳ ゴシック" w:hAnsi="ＭＳ ゴシック"/>
          <w:color w:val="000000" w:themeColor="text1"/>
          <w:szCs w:val="21"/>
        </w:rPr>
        <w:t>5</w:t>
      </w:r>
      <w:r w:rsidR="00F1619A" w:rsidRPr="001A0DB6">
        <w:rPr>
          <w:rFonts w:ascii="ＭＳ ゴシック" w:eastAsia="ＭＳ ゴシック" w:hAnsi="ＭＳ ゴシック"/>
          <w:color w:val="000000" w:themeColor="text1"/>
          <w:szCs w:val="21"/>
        </w:rPr>
        <w:t>年間これを管理・蓄積</w:t>
      </w:r>
      <w:r w:rsidR="00532932" w:rsidRPr="001A0DB6">
        <w:rPr>
          <w:rFonts w:ascii="ＭＳ ゴシック" w:eastAsia="ＭＳ ゴシック" w:hAnsi="ＭＳ ゴシック"/>
          <w:color w:val="000000" w:themeColor="text1"/>
          <w:szCs w:val="21"/>
        </w:rPr>
        <w:t>します</w:t>
      </w:r>
      <w:r w:rsidR="00F1619A" w:rsidRPr="001A0DB6">
        <w:rPr>
          <w:rFonts w:ascii="ＭＳ ゴシック" w:eastAsia="ＭＳ ゴシック" w:hAnsi="ＭＳ ゴシック"/>
          <w:color w:val="000000" w:themeColor="text1"/>
          <w:szCs w:val="21"/>
        </w:rPr>
        <w:t>。</w:t>
      </w:r>
    </w:p>
    <w:p w14:paraId="4983DF99" w14:textId="77777777" w:rsidR="001B3103" w:rsidRPr="001A0DB6" w:rsidRDefault="00F273AA" w:rsidP="001B310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専門研修施設には、日本医学放射線学会が研修記録などの内容について、無作為抽出による実地調査などに対応するために、随時監査できるシステムを構築することが求められます</w:t>
      </w:r>
      <w:r w:rsidR="005A56C7" w:rsidRPr="001A0DB6">
        <w:rPr>
          <w:rFonts w:ascii="ＭＳ ゴシック" w:eastAsia="ＭＳ ゴシック" w:hAnsi="ＭＳ ゴシック" w:hint="eastAsia"/>
          <w:color w:val="000000" w:themeColor="text1"/>
          <w:szCs w:val="21"/>
        </w:rPr>
        <w:t>（例：レポーティングシステムによる読影症例の管理</w:t>
      </w:r>
      <w:r w:rsidR="00673C55" w:rsidRPr="001A0DB6">
        <w:rPr>
          <w:rFonts w:ascii="ＭＳ ゴシック" w:eastAsia="ＭＳ ゴシック" w:hAnsi="ＭＳ ゴシック" w:hint="eastAsia"/>
          <w:color w:val="000000" w:themeColor="text1"/>
          <w:szCs w:val="21"/>
        </w:rPr>
        <w:t>、</w:t>
      </w:r>
      <w:r w:rsidR="00172388" w:rsidRPr="001A0DB6">
        <w:rPr>
          <w:rFonts w:ascii="ＭＳ ゴシック" w:eastAsia="ＭＳ ゴシック" w:hAnsi="ＭＳ ゴシック" w:hint="eastAsia"/>
          <w:color w:val="000000" w:themeColor="text1"/>
          <w:szCs w:val="21"/>
        </w:rPr>
        <w:t>治療RISによる放射線治療症例の管理</w:t>
      </w:r>
      <w:r w:rsidR="005A56C7" w:rsidRPr="001A0DB6">
        <w:rPr>
          <w:rFonts w:ascii="ＭＳ ゴシック" w:eastAsia="ＭＳ ゴシック" w:hAnsi="ＭＳ ゴシック" w:hint="eastAsia"/>
          <w:color w:val="000000" w:themeColor="text1"/>
          <w:szCs w:val="21"/>
        </w:rPr>
        <w:t>など）。</w:t>
      </w:r>
    </w:p>
    <w:p w14:paraId="6325C4BA" w14:textId="77777777" w:rsidR="00F1619A" w:rsidRPr="001A0DB6" w:rsidRDefault="00F1619A" w:rsidP="00ED6623">
      <w:pPr>
        <w:pStyle w:val="ac"/>
        <w:numPr>
          <w:ilvl w:val="0"/>
          <w:numId w:val="4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日本医学放射線学会は、専攻医の専門研修に関わる情報を、求めに応じて日本専門医機構に提供</w:t>
      </w:r>
      <w:r w:rsidR="00532932" w:rsidRPr="001A0DB6">
        <w:rPr>
          <w:rFonts w:ascii="ＭＳ ゴシック" w:eastAsia="ＭＳ ゴシック" w:hAnsi="ＭＳ ゴシック" w:hint="eastAsia"/>
          <w:color w:val="000000" w:themeColor="text1"/>
          <w:szCs w:val="21"/>
        </w:rPr>
        <w:t>します</w:t>
      </w:r>
      <w:r w:rsidRPr="001A0DB6">
        <w:rPr>
          <w:rFonts w:ascii="ＭＳ ゴシック" w:eastAsia="ＭＳ ゴシック" w:hAnsi="ＭＳ ゴシック"/>
          <w:color w:val="000000" w:themeColor="text1"/>
          <w:szCs w:val="21"/>
        </w:rPr>
        <w:t>。</w:t>
      </w:r>
    </w:p>
    <w:p w14:paraId="7A9EC7FA"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9" w:name="_Toc475147707"/>
      <w:r w:rsidRPr="001A0DB6">
        <w:rPr>
          <w:rFonts w:ascii="ＭＳ ゴシック" w:eastAsia="ＭＳ ゴシック" w:hAnsi="ＭＳ ゴシック"/>
          <w:b/>
          <w:color w:val="000000" w:themeColor="text1"/>
        </w:rPr>
        <w:t>研修の評価</w:t>
      </w:r>
      <w:bookmarkEnd w:id="9"/>
    </w:p>
    <w:p w14:paraId="386AC04D"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17</w:t>
      </w:r>
      <w:r w:rsidRPr="001A0DB6">
        <w:rPr>
          <w:rFonts w:ascii="ＭＳ ゴシック" w:eastAsia="ＭＳ ゴシック" w:hAnsi="ＭＳ ゴシック" w:cs="Times New Roman"/>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22</w:t>
      </w: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41</w:t>
      </w:r>
    </w:p>
    <w:p w14:paraId="726014D3"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専門研修指導医が達成度評価を適宜行い、専門研修プログラム管理委員会が総括的評価を行い、専門研修プログラム統括責任者が修了評価を行います。</w:t>
      </w:r>
    </w:p>
    <w:p w14:paraId="6B0BCE19" w14:textId="77777777" w:rsidR="00F1619A" w:rsidRPr="00EE4C4C" w:rsidRDefault="00F1619A" w:rsidP="00ED6623">
      <w:pPr>
        <w:pStyle w:val="2"/>
        <w:numPr>
          <w:ilvl w:val="0"/>
          <w:numId w:val="47"/>
        </w:numPr>
        <w:ind w:leftChars="0" w:right="210"/>
        <w:rPr>
          <w:rFonts w:ascii="ＭＳ ゴシック" w:eastAsia="ＭＳ ゴシック" w:hAnsi="ＭＳ ゴシック"/>
          <w:b/>
          <w:color w:val="000000" w:themeColor="text1"/>
        </w:rPr>
      </w:pPr>
      <w:r w:rsidRPr="00EE4C4C">
        <w:rPr>
          <w:rFonts w:ascii="ＭＳ ゴシック" w:eastAsia="ＭＳ ゴシック" w:hAnsi="ＭＳ ゴシック"/>
          <w:b/>
          <w:color w:val="000000" w:themeColor="text1"/>
        </w:rPr>
        <w:t>達成度評価</w:t>
      </w:r>
    </w:p>
    <w:p w14:paraId="3EEE8134" w14:textId="77777777" w:rsidR="00F1619A" w:rsidRPr="001A0DB6" w:rsidRDefault="00F1619A" w:rsidP="00ED6623">
      <w:pPr>
        <w:pStyle w:val="3"/>
        <w:numPr>
          <w:ilvl w:val="0"/>
          <w:numId w:val="4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フィードバックの方法とシステム</w:t>
      </w:r>
    </w:p>
    <w:p w14:paraId="5EDF85ED"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17</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49</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50</w:t>
      </w:r>
    </w:p>
    <w:p w14:paraId="4021AD5D" w14:textId="77777777" w:rsidR="00F1619A" w:rsidRPr="001A0DB6" w:rsidDel="002E0755"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専攻医は、到達目標の達成度について、「研修手帳」を用いて最初に自己評価します。</w:t>
      </w:r>
    </w:p>
    <w:p w14:paraId="6704A193" w14:textId="77777777" w:rsidR="00F1619A" w:rsidRPr="001A0DB6"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専門研修施設</w:t>
      </w:r>
      <w:r w:rsidRPr="001A0DB6">
        <w:rPr>
          <w:rFonts w:ascii="ＭＳ ゴシック" w:eastAsia="ＭＳ ゴシック" w:hAnsi="ＭＳ ゴシック"/>
          <w:color w:val="000000" w:themeColor="text1"/>
          <w:szCs w:val="21"/>
        </w:rPr>
        <w:t>の専門研修指導医は、専攻医の研修内容の改善を目的として、研修中の不足部分を口頭あるいは実技で明らかにし、</w:t>
      </w:r>
      <w:r w:rsidRPr="001A0DB6">
        <w:rPr>
          <w:rFonts w:ascii="ＭＳ ゴシック" w:eastAsia="ＭＳ ゴシック" w:hAnsi="ＭＳ ゴシック" w:hint="eastAsia"/>
          <w:color w:val="000000" w:themeColor="text1"/>
          <w:szCs w:val="21"/>
        </w:rPr>
        <w:t>「研修手帳」を用いて</w:t>
      </w:r>
      <w:r w:rsidRPr="001A0DB6">
        <w:rPr>
          <w:rFonts w:ascii="ＭＳ ゴシック" w:eastAsia="ＭＳ ゴシック" w:hAnsi="ＭＳ ゴシック"/>
          <w:color w:val="000000" w:themeColor="text1"/>
          <w:szCs w:val="21"/>
        </w:rPr>
        <w:t xml:space="preserve">達成度評価を適宜行います。　　　　　　　　　　　　　　　　　　　　</w:t>
      </w:r>
    </w:p>
    <w:p w14:paraId="37B7679C" w14:textId="77777777" w:rsidR="00F1619A" w:rsidRPr="001A0DB6" w:rsidRDefault="00F1619A" w:rsidP="00ED6623">
      <w:pPr>
        <w:pStyle w:val="ac"/>
        <w:numPr>
          <w:ilvl w:val="0"/>
          <w:numId w:val="46"/>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専攻医は、研修実績を</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color w:val="000000" w:themeColor="text1"/>
          <w:szCs w:val="21"/>
        </w:rPr>
        <w:t>回/月程度の回数で、専門研修指導医の評価とその確認の署名をもらうことになります。</w:t>
      </w:r>
    </w:p>
    <w:p w14:paraId="120E9208" w14:textId="77777777" w:rsidR="00F1619A" w:rsidRPr="001A0DB6"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専攻医は、年度の中間と年度修了直後に年次別総合評価を専門研修プログラム管理委員会に報告します。</w:t>
      </w:r>
    </w:p>
    <w:p w14:paraId="540505E3" w14:textId="77777777" w:rsidR="00F1619A" w:rsidRPr="001A0DB6" w:rsidRDefault="00F1619A" w:rsidP="00ED6623">
      <w:pPr>
        <w:pStyle w:val="ac"/>
        <w:numPr>
          <w:ilvl w:val="0"/>
          <w:numId w:val="5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専門研修指導医および指導管理責任者は、専攻医の評価を年次別総合評価票に記載して、専攻医にフィードバックします。また、看護師などに多職種評価を依頼します。</w:t>
      </w:r>
    </w:p>
    <w:p w14:paraId="5FBFAC28" w14:textId="77777777" w:rsidR="00F1619A" w:rsidRPr="001A0DB6" w:rsidRDefault="00F1619A" w:rsidP="00ED6623">
      <w:pPr>
        <w:pStyle w:val="ac"/>
        <w:numPr>
          <w:ilvl w:val="0"/>
          <w:numId w:val="50"/>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専攻医は、</w:t>
      </w:r>
      <w:r w:rsidRPr="001A0DB6">
        <w:rPr>
          <w:rFonts w:ascii="ＭＳ ゴシック" w:eastAsia="ＭＳ ゴシック" w:hAnsi="ＭＳ ゴシック" w:hint="eastAsia"/>
          <w:color w:val="000000" w:themeColor="text1"/>
          <w:szCs w:val="21"/>
        </w:rPr>
        <w:t>研修に対する自己評価、専門研修指導医に対する評価、専門研修施設に対する評価、専門研修プログラムに対する評価を記録</w:t>
      </w:r>
      <w:r w:rsidRPr="001A0DB6">
        <w:rPr>
          <w:rFonts w:ascii="ＭＳ ゴシック" w:eastAsia="ＭＳ ゴシック" w:hAnsi="ＭＳ ゴシック"/>
          <w:color w:val="000000" w:themeColor="text1"/>
          <w:szCs w:val="21"/>
        </w:rPr>
        <w:t>して、年次別報告票と研修記録簿を</w:t>
      </w:r>
      <w:r w:rsidRPr="001A0DB6">
        <w:rPr>
          <w:rFonts w:ascii="ＭＳ ゴシック" w:eastAsia="ＭＳ ゴシック" w:hAnsi="ＭＳ ゴシック" w:hint="eastAsia"/>
          <w:color w:val="000000" w:themeColor="text1"/>
          <w:szCs w:val="21"/>
        </w:rPr>
        <w:t>専門研修プログラム管理委員会に</w:t>
      </w:r>
      <w:r w:rsidRPr="001A0DB6">
        <w:rPr>
          <w:rFonts w:ascii="ＭＳ ゴシック" w:eastAsia="ＭＳ ゴシック" w:hAnsi="ＭＳ ゴシック"/>
          <w:color w:val="000000" w:themeColor="text1"/>
          <w:szCs w:val="21"/>
        </w:rPr>
        <w:t>提出します。</w:t>
      </w:r>
    </w:p>
    <w:p w14:paraId="573C5A70" w14:textId="77777777" w:rsidR="00F1619A" w:rsidRPr="001A0DB6" w:rsidRDefault="00F1619A" w:rsidP="00ED6623">
      <w:pPr>
        <w:pStyle w:val="ac"/>
        <w:numPr>
          <w:ilvl w:val="0"/>
          <w:numId w:val="49"/>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lastRenderedPageBreak/>
        <w:t>専門研修プログラム統括責任者は、専門研修プログラム管理委員会を開催し、提出された専攻医からの報告票を検討し、次年度の研修内容、研修指導、研修環境、ならびに専門研修プログラムの改善に反映させます。</w:t>
      </w:r>
    </w:p>
    <w:p w14:paraId="416667B5" w14:textId="77777777" w:rsidR="00F1619A" w:rsidRPr="001A0DB6" w:rsidRDefault="00F1619A" w:rsidP="00ED6623">
      <w:pPr>
        <w:pStyle w:val="ac"/>
        <w:numPr>
          <w:ilvl w:val="0"/>
          <w:numId w:val="5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専門研修プログラム統括責任者は、専攻医の報告内容を匿名化して研修プログラム管理委員会に提出します。</w:t>
      </w:r>
    </w:p>
    <w:p w14:paraId="10A56F9C" w14:textId="77777777" w:rsidR="00F1619A" w:rsidRPr="001A0DB6" w:rsidRDefault="00F1619A" w:rsidP="00ED6623">
      <w:pPr>
        <w:pStyle w:val="ac"/>
        <w:numPr>
          <w:ilvl w:val="0"/>
          <w:numId w:val="51"/>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適切な改善が得られないときは、専攻医は放射線科領域研修委員会に評価内容を直接提示することも可能です。</w:t>
      </w:r>
    </w:p>
    <w:p w14:paraId="35B779E1" w14:textId="77777777" w:rsidR="00F1619A" w:rsidRPr="001A0DB6" w:rsidRDefault="00F1619A" w:rsidP="00ED6623">
      <w:pPr>
        <w:pStyle w:val="3"/>
        <w:numPr>
          <w:ilvl w:val="0"/>
          <w:numId w:val="48"/>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指導医層のフィードバック法の学習（Faculty Development; FD）</w:t>
      </w:r>
    </w:p>
    <w:p w14:paraId="5ACB8E25"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18</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36</w:t>
      </w:r>
    </w:p>
    <w:p w14:paraId="4E190060"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指導医は、日本医学放射線学会が認定する「専門研修指導者講習会」、FDなどの機会にフィードバック法を学び、よりよい専門研修プログラムの作成を目指します。なお、専門研修指導医は、資格継続のため、日本専門医機構</w:t>
      </w:r>
      <w:r w:rsidR="00B90817" w:rsidRPr="001A0DB6">
        <w:rPr>
          <w:rFonts w:ascii="ＭＳ ゴシック" w:eastAsia="ＭＳ ゴシック" w:hAnsi="ＭＳ ゴシック" w:cs="Times New Roman" w:hint="eastAsia"/>
          <w:color w:val="000000" w:themeColor="text1"/>
          <w:kern w:val="0"/>
          <w:szCs w:val="21"/>
        </w:rPr>
        <w:t>または</w:t>
      </w:r>
      <w:r w:rsidRPr="001A0DB6">
        <w:rPr>
          <w:rFonts w:ascii="ＭＳ ゴシック" w:eastAsia="ＭＳ ゴシック" w:hAnsi="ＭＳ ゴシック" w:cs="Times New Roman"/>
          <w:color w:val="000000" w:themeColor="text1"/>
          <w:kern w:val="0"/>
          <w:szCs w:val="21"/>
        </w:rPr>
        <w:t xml:space="preserve">日本医学放射線学会が主催する指導者講習会の参加が義務づけられています。　　</w:t>
      </w:r>
    </w:p>
    <w:p w14:paraId="30304209"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FF0000"/>
          <w:kern w:val="0"/>
          <w:szCs w:val="21"/>
        </w:rPr>
      </w:pPr>
    </w:p>
    <w:p w14:paraId="466220F8" w14:textId="77777777" w:rsidR="00F1619A" w:rsidRPr="00EE4C4C" w:rsidRDefault="00F1619A" w:rsidP="00ED6623">
      <w:pPr>
        <w:pStyle w:val="2"/>
        <w:numPr>
          <w:ilvl w:val="0"/>
          <w:numId w:val="47"/>
        </w:numPr>
        <w:ind w:leftChars="0" w:right="210"/>
        <w:rPr>
          <w:rFonts w:ascii="ＭＳ ゴシック" w:eastAsia="ＭＳ ゴシック" w:hAnsi="ＭＳ ゴシック"/>
          <w:b/>
          <w:color w:val="000000" w:themeColor="text1"/>
        </w:rPr>
      </w:pPr>
      <w:r w:rsidRPr="00EE4C4C">
        <w:rPr>
          <w:rFonts w:ascii="ＭＳ ゴシック" w:eastAsia="ＭＳ ゴシック" w:hAnsi="ＭＳ ゴシック"/>
          <w:b/>
          <w:color w:val="000000" w:themeColor="text1"/>
        </w:rPr>
        <w:t>総括的評価</w:t>
      </w:r>
    </w:p>
    <w:p w14:paraId="3D97B1CC"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評価項目・基準と時期</w:t>
      </w:r>
    </w:p>
    <w:p w14:paraId="7F8CA191"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19</w:t>
      </w:r>
    </w:p>
    <w:p w14:paraId="511F3C4C"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専門研修プログラム管理委員会は、専攻医の専門研修が満了する第</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年度の</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月に、到達目標達成度評価、経験症例記録ならびにその他の研修記録・業績目録から専門的知識・技能・態度について総合評価します。</w:t>
      </w:r>
    </w:p>
    <w:p w14:paraId="36591CEE"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評価の責任者</w:t>
      </w:r>
    </w:p>
    <w:p w14:paraId="13B7B0D4"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20</w:t>
      </w:r>
    </w:p>
    <w:p w14:paraId="09076ABE"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年度毎の年次別総合評価は、専門研修施設の専門研修指導責任者が行い、専門研修プログラム統括責任者が確認します。</w:t>
      </w:r>
    </w:p>
    <w:p w14:paraId="7C96B790" w14:textId="77777777" w:rsidR="00F1619A"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年間の専門研修修了時の総括的総合評価は、専門研修プログラム統括責任者が行います。</w:t>
      </w:r>
    </w:p>
    <w:p w14:paraId="3D0D0686"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修了判定のプロセス</w:t>
      </w:r>
    </w:p>
    <w:p w14:paraId="37C01C38"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21</w:t>
      </w:r>
      <w:r w:rsidRPr="001A0DB6">
        <w:rPr>
          <w:rFonts w:ascii="ＭＳ ゴシック" w:eastAsia="ＭＳ ゴシック" w:hAnsi="ＭＳ ゴシック" w:cs="Times New Roman" w:hint="eastAsia"/>
          <w:color w:val="000000" w:themeColor="text1"/>
          <w:kern w:val="0"/>
          <w:szCs w:val="21"/>
        </w:rPr>
        <w:t>,</w:t>
      </w:r>
      <w:r w:rsidR="00854564" w:rsidRPr="001A0DB6">
        <w:rPr>
          <w:rFonts w:ascii="ＭＳ ゴシック" w:eastAsia="ＭＳ ゴシック" w:hAnsi="ＭＳ ゴシック" w:cs="Times New Roman"/>
          <w:color w:val="000000" w:themeColor="text1"/>
          <w:kern w:val="0"/>
          <w:szCs w:val="21"/>
        </w:rPr>
        <w:t>53</w:t>
      </w:r>
    </w:p>
    <w:p w14:paraId="60076C81"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専門研修修了の最終判定は、専門研修プログラム統括責任者および</w:t>
      </w:r>
      <w:r w:rsidRPr="001A0DB6">
        <w:rPr>
          <w:rFonts w:ascii="ＭＳ ゴシック" w:eastAsia="ＭＳ ゴシック" w:hAnsi="ＭＳ ゴシック" w:cs="Times New Roman" w:hint="eastAsia"/>
          <w:color w:val="000000" w:themeColor="text1"/>
          <w:kern w:val="0"/>
          <w:szCs w:val="21"/>
        </w:rPr>
        <w:t>専門研修プログラム</w:t>
      </w:r>
      <w:r w:rsidRPr="001A0DB6">
        <w:rPr>
          <w:rFonts w:ascii="ＭＳ ゴシック" w:eastAsia="ＭＳ ゴシック" w:hAnsi="ＭＳ ゴシック" w:cs="Times New Roman"/>
          <w:color w:val="000000" w:themeColor="text1"/>
          <w:kern w:val="0"/>
          <w:szCs w:val="21"/>
        </w:rPr>
        <w:t>連携施設担当者等で構成される専門研修プログラム管理委員会にて、</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年間の専門研修が満了する</w:t>
      </w:r>
      <w:r w:rsidR="00854564" w:rsidRPr="001A0DB6">
        <w:rPr>
          <w:rFonts w:ascii="ＭＳ ゴシック" w:eastAsia="ＭＳ ゴシック" w:hAnsi="ＭＳ ゴシック" w:cs="Times New Roman"/>
          <w:color w:val="000000" w:themeColor="text1"/>
          <w:kern w:val="0"/>
          <w:szCs w:val="21"/>
        </w:rPr>
        <w:t>3</w:t>
      </w:r>
      <w:r w:rsidRPr="001A0DB6">
        <w:rPr>
          <w:rFonts w:ascii="ＭＳ ゴシック" w:eastAsia="ＭＳ ゴシック" w:hAnsi="ＭＳ ゴシック" w:cs="Times New Roman"/>
          <w:color w:val="000000" w:themeColor="text1"/>
          <w:kern w:val="0"/>
          <w:szCs w:val="21"/>
        </w:rPr>
        <w:t>月に、研修出席日数・プログラムの達成状況などから行われます。</w:t>
      </w:r>
    </w:p>
    <w:p w14:paraId="17DA7ABD"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プログラム統括責任者は、専門研修修了時に研修到達目標のすべてが達成されていることを確認し、総括的総合評価を記載した専門研修修了証明書を専攻医に発行し、その写しを日本専門医機構放射線科領域専門医委員会に提出します。</w:t>
      </w:r>
    </w:p>
    <w:p w14:paraId="33A37163"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修了判定に至らなかった専攻医に対しては、</w:t>
      </w:r>
      <w:r w:rsidRPr="001A0DB6">
        <w:rPr>
          <w:rFonts w:ascii="ＭＳ ゴシック" w:eastAsia="ＭＳ ゴシック" w:hAnsi="ＭＳ ゴシック" w:cs="Times New Roman" w:hint="eastAsia"/>
          <w:color w:val="000000" w:themeColor="text1"/>
          <w:kern w:val="0"/>
          <w:szCs w:val="21"/>
        </w:rPr>
        <w:t>年限を延長して研修を</w:t>
      </w:r>
      <w:r w:rsidRPr="001A0DB6">
        <w:rPr>
          <w:rFonts w:ascii="ＭＳ ゴシック" w:eastAsia="ＭＳ ゴシック" w:hAnsi="ＭＳ ゴシック" w:cs="Times New Roman"/>
          <w:color w:val="000000" w:themeColor="text1"/>
          <w:kern w:val="0"/>
          <w:szCs w:val="21"/>
        </w:rPr>
        <w:t>行います。</w:t>
      </w:r>
    </w:p>
    <w:p w14:paraId="2041BCCE" w14:textId="77777777" w:rsidR="00F1619A" w:rsidRPr="001A0DB6" w:rsidRDefault="00F1619A" w:rsidP="00B12689">
      <w:pPr>
        <w:pStyle w:val="ac"/>
        <w:ind w:left="210" w:right="210"/>
        <w:rPr>
          <w:rFonts w:ascii="ＭＳ ゴシック" w:eastAsia="ＭＳ ゴシック" w:hAnsi="ＭＳ ゴシック"/>
          <w:i/>
          <w:color w:val="000000" w:themeColor="text1"/>
          <w:szCs w:val="21"/>
        </w:rPr>
      </w:pPr>
      <w:r w:rsidRPr="001A0DB6">
        <w:rPr>
          <w:rFonts w:ascii="ＭＳ ゴシック" w:eastAsia="ＭＳ ゴシック" w:hAnsi="ＭＳ ゴシック" w:hint="eastAsia"/>
          <w:i/>
          <w:color w:val="000000" w:themeColor="text1"/>
          <w:szCs w:val="21"/>
        </w:rPr>
        <w:t>＜修了要件＞</w:t>
      </w:r>
    </w:p>
    <w:p w14:paraId="14F4FC83"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lastRenderedPageBreak/>
        <w:t>放射線科領域専門研修カリキュラムの一般目標、到達（経験）目標を修得または経験した者</w:t>
      </w:r>
    </w:p>
    <w:p w14:paraId="1587E09E"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必要な研修期間をみたすこと</w:t>
      </w:r>
    </w:p>
    <w:p w14:paraId="18C0DBA0"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認定された研修プログラム（研修施設、研修指導医）のもとで定められた目標を達成すること</w:t>
      </w:r>
    </w:p>
    <w:p w14:paraId="39B654E1"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必要な学術業績・講習会受講記録を提出すること</w:t>
      </w:r>
    </w:p>
    <w:p w14:paraId="22E307B8" w14:textId="77777777" w:rsidR="00F1619A" w:rsidRPr="001A0DB6" w:rsidRDefault="00F1619A" w:rsidP="00ED6623">
      <w:pPr>
        <w:pStyle w:val="ac"/>
        <w:numPr>
          <w:ilvl w:val="0"/>
          <w:numId w:val="53"/>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専門研修プログラム管理委員会での最終審査に合格すること</w:t>
      </w:r>
    </w:p>
    <w:p w14:paraId="7AABD85C" w14:textId="77777777" w:rsidR="00F1619A" w:rsidRPr="001A0DB6" w:rsidRDefault="00F1619A" w:rsidP="00ED6623">
      <w:pPr>
        <w:pStyle w:val="3"/>
        <w:numPr>
          <w:ilvl w:val="0"/>
          <w:numId w:val="52"/>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多職種評価</w:t>
      </w:r>
    </w:p>
    <w:p w14:paraId="2D983C4E"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22</w:t>
      </w:r>
    </w:p>
    <w:p w14:paraId="51EA6BCB" w14:textId="3C67BE82" w:rsidR="00E76A28" w:rsidRPr="001A0DB6" w:rsidRDefault="00F1619A" w:rsidP="00C70B39">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医師としての倫理性、社会性の評価判定には、他職種（診療放射線技師、医学物理士、看護師、事務職員など）の医療スタッフなど第三者の意見も達成度評価に取り入れ、専門研修プログラム統括責任者が修了判定にフィードバックします。</w:t>
      </w:r>
    </w:p>
    <w:p w14:paraId="5A214554"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10" w:name="_Toc475147708"/>
      <w:r w:rsidRPr="001A0DB6">
        <w:rPr>
          <w:rFonts w:ascii="ＭＳ ゴシック" w:eastAsia="ＭＳ ゴシック" w:hAnsi="ＭＳ ゴシック"/>
          <w:b/>
          <w:color w:val="000000" w:themeColor="text1"/>
        </w:rPr>
        <w:t>研修の休止・中断、異動</w:t>
      </w:r>
      <w:bookmarkEnd w:id="10"/>
    </w:p>
    <w:p w14:paraId="496D8720"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33</w:t>
      </w:r>
    </w:p>
    <w:p w14:paraId="09E5A7C7" w14:textId="77777777" w:rsidR="00F1619A" w:rsidRPr="001A0DB6" w:rsidRDefault="00F1619A" w:rsidP="00C14B55">
      <w:pPr>
        <w:widowControl/>
        <w:adjustRightInd w:val="0"/>
        <w:snapToGrid w:val="0"/>
        <w:spacing w:after="200"/>
        <w:ind w:leftChars="100" w:left="210" w:rightChars="100" w:right="210" w:firstLineChars="100" w:firstLine="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放射線科専門研修中に特別な事情が生じた場合には、原則として以下に示す対応を取ります。</w:t>
      </w:r>
    </w:p>
    <w:p w14:paraId="4A6225E7" w14:textId="77777777" w:rsidR="00F1619A" w:rsidRPr="001A0DB6" w:rsidRDefault="00F1619A" w:rsidP="00A0616A">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出産に伴う</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color w:val="000000" w:themeColor="text1"/>
          <w:szCs w:val="21"/>
        </w:rPr>
        <w:t>ヶ月以内の休暇は、</w:t>
      </w:r>
      <w:r w:rsidR="00854564" w:rsidRPr="001A0DB6">
        <w:rPr>
          <w:rFonts w:ascii="ＭＳ ゴシック" w:eastAsia="ＭＳ ゴシック" w:hAnsi="ＭＳ ゴシック"/>
          <w:color w:val="000000" w:themeColor="text1"/>
          <w:szCs w:val="21"/>
        </w:rPr>
        <w:t>1</w:t>
      </w:r>
      <w:r w:rsidRPr="001A0DB6">
        <w:rPr>
          <w:rFonts w:ascii="ＭＳ ゴシック" w:eastAsia="ＭＳ ゴシック" w:hAnsi="ＭＳ ゴシック"/>
          <w:color w:val="000000" w:themeColor="text1"/>
          <w:szCs w:val="21"/>
        </w:rPr>
        <w:t>回までは研修期間にカウントできます。</w:t>
      </w:r>
      <w:r w:rsidR="00F273AA" w:rsidRPr="001A0DB6">
        <w:rPr>
          <w:rFonts w:ascii="ＭＳ ゴシック" w:eastAsia="ＭＳ ゴシック" w:hAnsi="ＭＳ ゴシック" w:hint="eastAsia"/>
          <w:color w:val="000000" w:themeColor="text1"/>
          <w:szCs w:val="21"/>
        </w:rPr>
        <w:t>ただし、出産を証明する書類の添付が必要です。</w:t>
      </w:r>
    </w:p>
    <w:p w14:paraId="3254F9FE" w14:textId="77777777" w:rsidR="003858DD" w:rsidRPr="001A0DB6" w:rsidRDefault="00F1619A" w:rsidP="00FB3ED9">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疾病での休暇は、</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color w:val="000000" w:themeColor="text1"/>
          <w:szCs w:val="21"/>
        </w:rPr>
        <w:t>ヶ月まで研修期間にカウントできます。</w:t>
      </w:r>
      <w:r w:rsidR="00F273AA" w:rsidRPr="001A0DB6">
        <w:rPr>
          <w:rFonts w:ascii="ＭＳ ゴシック" w:eastAsia="ＭＳ ゴシック" w:hAnsi="ＭＳ ゴシック" w:hint="eastAsia"/>
          <w:color w:val="000000" w:themeColor="text1"/>
          <w:szCs w:val="21"/>
        </w:rPr>
        <w:t>ただし、診断書の添付が必要です。</w:t>
      </w:r>
    </w:p>
    <w:p w14:paraId="01074E68" w14:textId="77777777" w:rsidR="00F1619A" w:rsidRPr="001A0DB6" w:rsidRDefault="00F273AA" w:rsidP="00894AC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基幹施設、連携施設および指導医が常勤する関連施設における短時間雇用形態（非常勤）での研修は、</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hint="eastAsia"/>
          <w:color w:val="000000" w:themeColor="text1"/>
          <w:szCs w:val="21"/>
        </w:rPr>
        <w:t>ヶ月まで研修期間にカウントできます。</w:t>
      </w:r>
      <w:r w:rsidR="00854564" w:rsidRPr="001A0DB6">
        <w:rPr>
          <w:rFonts w:ascii="ＭＳ ゴシック" w:eastAsia="ＭＳ ゴシック" w:hAnsi="ＭＳ ゴシック"/>
          <w:color w:val="000000" w:themeColor="text1"/>
          <w:szCs w:val="21"/>
        </w:rPr>
        <w:t>8</w:t>
      </w:r>
      <w:r w:rsidRPr="001A0DB6">
        <w:rPr>
          <w:rFonts w:ascii="ＭＳ ゴシック" w:eastAsia="ＭＳ ゴシック" w:hAnsi="ＭＳ ゴシック" w:hint="eastAsia"/>
          <w:color w:val="000000" w:themeColor="text1"/>
          <w:szCs w:val="21"/>
        </w:rPr>
        <w:t>時間</w:t>
      </w:r>
      <w:r w:rsidR="006A4B7D" w:rsidRPr="001A0DB6">
        <w:rPr>
          <w:rFonts w:ascii="ＭＳ ゴシック" w:eastAsia="ＭＳ ゴシック" w:hAnsi="ＭＳ ゴシック" w:hint="eastAsia"/>
          <w:color w:val="000000" w:themeColor="text1"/>
          <w:szCs w:val="21"/>
        </w:rPr>
        <w:t>×</w:t>
      </w:r>
      <w:r w:rsidR="006A4B7D" w:rsidRPr="001A0DB6">
        <w:rPr>
          <w:rFonts w:ascii="ＭＳ ゴシック" w:eastAsia="ＭＳ ゴシック" w:hAnsi="ＭＳ ゴシック"/>
          <w:color w:val="000000" w:themeColor="text1"/>
          <w:szCs w:val="21"/>
        </w:rPr>
        <w:t>100</w:t>
      </w:r>
      <w:r w:rsidRPr="001A0DB6">
        <w:rPr>
          <w:rFonts w:ascii="ＭＳ ゴシック" w:eastAsia="ＭＳ ゴシック" w:hAnsi="ＭＳ ゴシック" w:hint="eastAsia"/>
          <w:color w:val="000000" w:themeColor="text1"/>
          <w:szCs w:val="21"/>
        </w:rPr>
        <w:t>日</w:t>
      </w:r>
      <w:r w:rsidRPr="001A0DB6">
        <w:rPr>
          <w:rFonts w:ascii="ＭＳ ゴシック" w:eastAsia="ＭＳ ゴシック" w:hAnsi="ＭＳ ゴシック"/>
          <w:color w:val="000000" w:themeColor="text1"/>
          <w:szCs w:val="21"/>
        </w:rPr>
        <w:t>=</w:t>
      </w:r>
      <w:r w:rsidR="00854564" w:rsidRPr="001A0DB6">
        <w:rPr>
          <w:rFonts w:ascii="ＭＳ ゴシック" w:eastAsia="ＭＳ ゴシック" w:hAnsi="ＭＳ ゴシック"/>
          <w:color w:val="000000" w:themeColor="text1"/>
          <w:szCs w:val="21"/>
        </w:rPr>
        <w:t>800</w:t>
      </w:r>
      <w:r w:rsidRPr="001A0DB6">
        <w:rPr>
          <w:rFonts w:ascii="ＭＳ ゴシック" w:eastAsia="ＭＳ ゴシック" w:hAnsi="ＭＳ ゴシック" w:hint="eastAsia"/>
          <w:color w:val="000000" w:themeColor="text1"/>
          <w:szCs w:val="21"/>
        </w:rPr>
        <w:t>時間をもって</w:t>
      </w:r>
      <w:r w:rsidR="00854564" w:rsidRPr="001A0DB6">
        <w:rPr>
          <w:rFonts w:ascii="ＭＳ ゴシック" w:eastAsia="ＭＳ ゴシック" w:hAnsi="ＭＳ ゴシック"/>
          <w:color w:val="000000" w:themeColor="text1"/>
          <w:szCs w:val="21"/>
        </w:rPr>
        <w:t>6</w:t>
      </w:r>
      <w:r w:rsidRPr="001A0DB6">
        <w:rPr>
          <w:rFonts w:ascii="ＭＳ ゴシック" w:eastAsia="ＭＳ ゴシック" w:hAnsi="ＭＳ ゴシック" w:hint="eastAsia"/>
          <w:color w:val="000000" w:themeColor="text1"/>
          <w:szCs w:val="21"/>
        </w:rPr>
        <w:t>ヶ月間として按分計算を行うことにより、研修実績に加算されます。ただし、週</w:t>
      </w:r>
      <w:r w:rsidR="00854564" w:rsidRPr="001A0DB6">
        <w:rPr>
          <w:rFonts w:ascii="ＭＳ ゴシック" w:eastAsia="ＭＳ ゴシック" w:hAnsi="ＭＳ ゴシック"/>
          <w:color w:val="000000" w:themeColor="text1"/>
          <w:szCs w:val="21"/>
        </w:rPr>
        <w:t>30</w:t>
      </w:r>
      <w:r w:rsidRPr="001A0DB6">
        <w:rPr>
          <w:rFonts w:ascii="ＭＳ ゴシック" w:eastAsia="ＭＳ ゴシック" w:hAnsi="ＭＳ ゴシック" w:hint="eastAsia"/>
          <w:color w:val="000000" w:themeColor="text1"/>
          <w:szCs w:val="21"/>
        </w:rPr>
        <w:t>時間以上の短時間雇用形態（非常勤）での研修は、</w:t>
      </w:r>
      <w:r w:rsidR="005A56C7" w:rsidRPr="001A0DB6">
        <w:rPr>
          <w:rFonts w:ascii="ＭＳ ゴシック" w:eastAsia="ＭＳ ゴシック" w:hAnsi="ＭＳ ゴシック" w:hint="eastAsia"/>
          <w:color w:val="000000" w:themeColor="text1"/>
          <w:szCs w:val="21"/>
        </w:rPr>
        <w:t>上記の按分計算をする必要はなく、</w:t>
      </w:r>
      <w:r w:rsidRPr="001A0DB6">
        <w:rPr>
          <w:rFonts w:ascii="ＭＳ ゴシック" w:eastAsia="ＭＳ ゴシック" w:hAnsi="ＭＳ ゴシック" w:hint="eastAsia"/>
          <w:color w:val="000000" w:themeColor="text1"/>
          <w:szCs w:val="21"/>
        </w:rPr>
        <w:t>その期間を研修期間にカウントできます</w:t>
      </w:r>
      <w:r w:rsidR="005A56C7" w:rsidRPr="001A0DB6">
        <w:rPr>
          <w:rFonts w:ascii="ＭＳ ゴシック" w:eastAsia="ＭＳ ゴシック" w:hAnsi="ＭＳ ゴシック" w:hint="eastAsia"/>
          <w:color w:val="000000" w:themeColor="text1"/>
          <w:szCs w:val="21"/>
        </w:rPr>
        <w:t>が上限は</w:t>
      </w:r>
      <w:r w:rsidR="00854564" w:rsidRPr="001A0DB6">
        <w:rPr>
          <w:rFonts w:ascii="ＭＳ ゴシック" w:eastAsia="ＭＳ ゴシック" w:hAnsi="ＭＳ ゴシック"/>
          <w:color w:val="000000" w:themeColor="text1"/>
          <w:szCs w:val="21"/>
        </w:rPr>
        <w:t>6</w:t>
      </w:r>
      <w:r w:rsidR="005A56C7" w:rsidRPr="001A0DB6">
        <w:rPr>
          <w:rFonts w:ascii="ＭＳ ゴシック" w:eastAsia="ＭＳ ゴシック" w:hAnsi="ＭＳ ゴシック" w:hint="eastAsia"/>
          <w:color w:val="000000" w:themeColor="text1"/>
          <w:szCs w:val="21"/>
        </w:rPr>
        <w:t>ヶ月です</w:t>
      </w:r>
      <w:r w:rsidRPr="001A0DB6">
        <w:rPr>
          <w:rFonts w:ascii="ＭＳ ゴシック" w:eastAsia="ＭＳ ゴシック" w:hAnsi="ＭＳ ゴシック" w:hint="eastAsia"/>
          <w:color w:val="000000" w:themeColor="text1"/>
          <w:szCs w:val="21"/>
        </w:rPr>
        <w:t>。</w:t>
      </w:r>
    </w:p>
    <w:p w14:paraId="1057AA0D" w14:textId="77777777" w:rsidR="00F1619A" w:rsidRPr="001A0DB6" w:rsidRDefault="00F1619A" w:rsidP="00ED662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hint="eastAsia"/>
          <w:color w:val="000000" w:themeColor="text1"/>
          <w:szCs w:val="21"/>
        </w:rPr>
        <w:t>社会人大学院のように、放射線関連の臨床研修が可能な大学院の場合は、研修期間としてカウントできます。</w:t>
      </w:r>
    </w:p>
    <w:p w14:paraId="0E236608" w14:textId="77777777" w:rsidR="00F1619A" w:rsidRPr="001A0DB6" w:rsidRDefault="00F1619A" w:rsidP="00ED662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留学期間、並びに診療業務のない大学院の期間は、研修期間にカウントできません。</w:t>
      </w:r>
    </w:p>
    <w:p w14:paraId="7F0DED73" w14:textId="77777777" w:rsidR="00F1619A" w:rsidRPr="001A0DB6" w:rsidRDefault="00F1619A" w:rsidP="00ED6623">
      <w:pPr>
        <w:pStyle w:val="ac"/>
        <w:numPr>
          <w:ilvl w:val="0"/>
          <w:numId w:val="54"/>
        </w:numPr>
        <w:ind w:leftChars="0" w:right="210"/>
        <w:rPr>
          <w:rFonts w:ascii="ＭＳ ゴシック" w:eastAsia="ＭＳ ゴシック" w:hAnsi="ＭＳ ゴシック"/>
          <w:color w:val="000000" w:themeColor="text1"/>
          <w:szCs w:val="21"/>
        </w:rPr>
      </w:pPr>
      <w:r w:rsidRPr="001A0DB6">
        <w:rPr>
          <w:rFonts w:ascii="ＭＳ ゴシック" w:eastAsia="ＭＳ ゴシック" w:hAnsi="ＭＳ ゴシック"/>
          <w:color w:val="000000" w:themeColor="text1"/>
          <w:szCs w:val="21"/>
        </w:rPr>
        <w:t>専門研修プログラムを移動することは、移動前・後専門研修プログラム統括責任者の承認および放射線科領域研修委員会の承認</w:t>
      </w:r>
      <w:r w:rsidR="00F273AA" w:rsidRPr="001A0DB6">
        <w:rPr>
          <w:rFonts w:ascii="ＭＳ ゴシック" w:eastAsia="ＭＳ ゴシック" w:hAnsi="ＭＳ ゴシック" w:hint="eastAsia"/>
          <w:color w:val="000000" w:themeColor="text1"/>
          <w:szCs w:val="21"/>
        </w:rPr>
        <w:t>および機構の承認</w:t>
      </w:r>
      <w:r w:rsidRPr="001A0DB6">
        <w:rPr>
          <w:rFonts w:ascii="ＭＳ ゴシック" w:eastAsia="ＭＳ ゴシック" w:hAnsi="ＭＳ ゴシック"/>
          <w:color w:val="000000" w:themeColor="text1"/>
          <w:szCs w:val="21"/>
        </w:rPr>
        <w:t>を必要とします。</w:t>
      </w:r>
    </w:p>
    <w:p w14:paraId="4BE284F8" w14:textId="77777777" w:rsidR="00F1619A" w:rsidRPr="001A0DB6" w:rsidRDefault="00F1619A" w:rsidP="00ED6623">
      <w:pPr>
        <w:pStyle w:val="1"/>
        <w:numPr>
          <w:ilvl w:val="0"/>
          <w:numId w:val="2"/>
        </w:numPr>
        <w:ind w:leftChars="0" w:right="210"/>
        <w:rPr>
          <w:rFonts w:ascii="ＭＳ ゴシック" w:eastAsia="ＭＳ ゴシック" w:hAnsi="ＭＳ ゴシック"/>
          <w:b/>
          <w:color w:val="000000" w:themeColor="text1"/>
        </w:rPr>
      </w:pPr>
      <w:bookmarkStart w:id="11" w:name="_Toc475147709"/>
      <w:r w:rsidRPr="001A0DB6">
        <w:rPr>
          <w:rFonts w:ascii="ＭＳ ゴシック" w:eastAsia="ＭＳ ゴシック" w:hAnsi="ＭＳ ゴシック"/>
          <w:b/>
          <w:color w:val="000000" w:themeColor="text1"/>
        </w:rPr>
        <w:lastRenderedPageBreak/>
        <w:t>労働環境、労働安全、勤務条件</w:t>
      </w:r>
      <w:bookmarkEnd w:id="11"/>
    </w:p>
    <w:p w14:paraId="4C1406B1" w14:textId="77777777" w:rsidR="00F1619A" w:rsidRPr="001A0DB6" w:rsidRDefault="00F1619A" w:rsidP="00F1619A">
      <w:pPr>
        <w:widowControl/>
        <w:spacing w:after="200"/>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整備基準</w:t>
      </w:r>
      <w:r w:rsidR="00854564" w:rsidRPr="001A0DB6">
        <w:rPr>
          <w:rFonts w:ascii="ＭＳ ゴシック" w:eastAsia="ＭＳ ゴシック" w:hAnsi="ＭＳ ゴシック" w:cs="Times New Roman"/>
          <w:color w:val="000000" w:themeColor="text1"/>
          <w:kern w:val="0"/>
          <w:szCs w:val="21"/>
        </w:rPr>
        <w:t>40</w:t>
      </w:r>
    </w:p>
    <w:p w14:paraId="3751A405"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専門研修プログラム統括責任者および指導管理責任者は、専攻医の適切な労働環境、労働安全、勤務条件の整備と管理を担い、専攻医のメンタルヘルスに配慮します。</w:t>
      </w:r>
    </w:p>
    <w:p w14:paraId="520E26FC" w14:textId="77777777" w:rsidR="00F1619A" w:rsidRPr="001A0DB6" w:rsidRDefault="00F1619A" w:rsidP="00F1619A">
      <w:pPr>
        <w:widowControl/>
        <w:adjustRightInd w:val="0"/>
        <w:snapToGrid w:val="0"/>
        <w:spacing w:after="200"/>
        <w:ind w:leftChars="100" w:left="210"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 xml:space="preserve">　勤務時間、当直、給与、休日は労働基準法に準じて、</w:t>
      </w:r>
      <w:r w:rsidRPr="001A0DB6">
        <w:rPr>
          <w:rFonts w:ascii="ＭＳ ゴシック" w:eastAsia="ＭＳ ゴシック" w:hAnsi="ＭＳ ゴシック" w:cs="Times New Roman" w:hint="eastAsia"/>
          <w:color w:val="000000" w:themeColor="text1"/>
          <w:kern w:val="0"/>
          <w:szCs w:val="21"/>
        </w:rPr>
        <w:t>専門研修基幹施設および各専門研修連携施設の</w:t>
      </w:r>
      <w:r w:rsidRPr="001A0DB6">
        <w:rPr>
          <w:rFonts w:ascii="ＭＳ ゴシック" w:eastAsia="ＭＳ ゴシック" w:hAnsi="ＭＳ ゴシック" w:cs="Times New Roman"/>
          <w:color w:val="000000" w:themeColor="text1"/>
          <w:kern w:val="0"/>
          <w:szCs w:val="21"/>
        </w:rPr>
        <w:t>施設規定に従います。</w:t>
      </w:r>
    </w:p>
    <w:p w14:paraId="600F7DD5" w14:textId="77777777" w:rsidR="00F1619A" w:rsidRPr="001A0DB6" w:rsidRDefault="00F1619A" w:rsidP="001424DD">
      <w:pPr>
        <w:widowControl/>
        <w:spacing w:after="200"/>
        <w:ind w:rightChars="100" w:right="210"/>
        <w:contextualSpacing/>
        <w:jc w:val="left"/>
        <w:rPr>
          <w:rFonts w:ascii="ＭＳ ゴシック" w:eastAsia="ＭＳ ゴシック" w:hAnsi="ＭＳ ゴシック" w:cs="Times New Roman"/>
          <w:color w:val="000000" w:themeColor="text1"/>
          <w:kern w:val="0"/>
          <w:szCs w:val="21"/>
        </w:rPr>
      </w:pPr>
    </w:p>
    <w:p w14:paraId="4D5B4D03" w14:textId="0175D760" w:rsidR="00F1619A" w:rsidRPr="001A0DB6" w:rsidRDefault="00854564" w:rsidP="00F1619A">
      <w:pPr>
        <w:widowControl/>
        <w:ind w:leftChars="100" w:left="210" w:rightChars="100" w:right="210"/>
        <w:contextualSpacing/>
        <w:jc w:val="righ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color w:val="000000" w:themeColor="text1"/>
          <w:kern w:val="0"/>
          <w:szCs w:val="21"/>
        </w:rPr>
        <w:t>20</w:t>
      </w:r>
      <w:r w:rsidR="007017AC">
        <w:rPr>
          <w:rFonts w:ascii="ＭＳ ゴシック" w:eastAsia="ＭＳ ゴシック" w:hAnsi="ＭＳ ゴシック" w:cs="Times New Roman" w:hint="eastAsia"/>
          <w:color w:val="000000" w:themeColor="text1"/>
          <w:kern w:val="0"/>
          <w:szCs w:val="21"/>
        </w:rPr>
        <w:t>2</w:t>
      </w:r>
      <w:r w:rsidR="00DE1A18">
        <w:rPr>
          <w:rFonts w:ascii="ＭＳ ゴシック" w:eastAsia="ＭＳ ゴシック" w:hAnsi="ＭＳ ゴシック" w:cs="Times New Roman" w:hint="eastAsia"/>
          <w:color w:val="000000" w:themeColor="text1"/>
          <w:kern w:val="0"/>
          <w:szCs w:val="21"/>
        </w:rPr>
        <w:t>4</w:t>
      </w:r>
      <w:r w:rsidR="00F1619A" w:rsidRPr="001A0DB6">
        <w:rPr>
          <w:rFonts w:ascii="ＭＳ ゴシック" w:eastAsia="ＭＳ ゴシック" w:hAnsi="ＭＳ ゴシック" w:cs="Times New Roman"/>
          <w:color w:val="000000" w:themeColor="text1"/>
          <w:kern w:val="0"/>
          <w:szCs w:val="21"/>
        </w:rPr>
        <w:t>年</w:t>
      </w:r>
      <w:r w:rsidR="003431C9">
        <w:rPr>
          <w:rFonts w:ascii="ＭＳ ゴシック" w:eastAsia="ＭＳ ゴシック" w:hAnsi="ＭＳ ゴシック" w:cs="Times New Roman" w:hint="eastAsia"/>
          <w:color w:val="000000" w:themeColor="text1"/>
          <w:kern w:val="0"/>
          <w:szCs w:val="21"/>
        </w:rPr>
        <w:t>5</w:t>
      </w:r>
      <w:r w:rsidR="00F1619A" w:rsidRPr="001A0DB6">
        <w:rPr>
          <w:rFonts w:ascii="ＭＳ ゴシック" w:eastAsia="ＭＳ ゴシック" w:hAnsi="ＭＳ ゴシック" w:cs="Times New Roman"/>
          <w:color w:val="000000" w:themeColor="text1"/>
          <w:kern w:val="0"/>
          <w:szCs w:val="21"/>
        </w:rPr>
        <w:t>月</w:t>
      </w:r>
      <w:r w:rsidR="00BE552A" w:rsidRPr="001A0DB6">
        <w:rPr>
          <w:rFonts w:ascii="ＭＳ ゴシック" w:eastAsia="ＭＳ ゴシック" w:hAnsi="ＭＳ ゴシック" w:cs="Times New Roman"/>
          <w:color w:val="000000" w:themeColor="text1"/>
          <w:kern w:val="0"/>
          <w:szCs w:val="21"/>
        </w:rPr>
        <w:t>1</w:t>
      </w:r>
      <w:r w:rsidR="00F1619A" w:rsidRPr="001A0DB6">
        <w:rPr>
          <w:rFonts w:ascii="ＭＳ ゴシック" w:eastAsia="ＭＳ ゴシック" w:hAnsi="ＭＳ ゴシック" w:cs="Times New Roman"/>
          <w:color w:val="000000" w:themeColor="text1"/>
          <w:kern w:val="0"/>
          <w:szCs w:val="21"/>
        </w:rPr>
        <w:t>日</w:t>
      </w:r>
    </w:p>
    <w:p w14:paraId="42A656DD" w14:textId="77777777" w:rsidR="00F1619A" w:rsidRPr="001A0DB6" w:rsidRDefault="00F1619A" w:rsidP="00F1619A">
      <w:pPr>
        <w:widowControl/>
        <w:ind w:leftChars="100" w:left="210" w:rightChars="100" w:right="210"/>
        <w:contextualSpacing/>
        <w:jc w:val="right"/>
        <w:rPr>
          <w:rFonts w:ascii="ＭＳ ゴシック" w:eastAsia="ＭＳ ゴシック" w:hAnsi="ＭＳ ゴシック" w:cs="Times New Roman"/>
          <w:color w:val="FF0000"/>
          <w:kern w:val="0"/>
          <w:szCs w:val="21"/>
        </w:rPr>
      </w:pPr>
    </w:p>
    <w:p w14:paraId="025F2FE9" w14:textId="288D2683" w:rsidR="00F1619A" w:rsidRPr="001A0DB6" w:rsidRDefault="00C14B55" w:rsidP="00C14B55">
      <w:pPr>
        <w:widowControl/>
        <w:ind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FF0000"/>
          <w:kern w:val="0"/>
          <w:szCs w:val="21"/>
        </w:rPr>
        <w:t xml:space="preserve">　　　　　　　　　　　　　　　　　</w:t>
      </w:r>
      <w:r w:rsidR="00BC26DC" w:rsidRPr="001A0DB6">
        <w:rPr>
          <w:rFonts w:ascii="ＭＳ ゴシック" w:eastAsia="ＭＳ ゴシック" w:hAnsi="ＭＳ ゴシック" w:cs="Times New Roman" w:hint="eastAsia"/>
          <w:color w:val="000000" w:themeColor="text1"/>
          <w:kern w:val="0"/>
          <w:szCs w:val="21"/>
        </w:rPr>
        <w:t>滋賀医科</w:t>
      </w:r>
      <w:r w:rsidR="00F1619A" w:rsidRPr="001A0DB6">
        <w:rPr>
          <w:rFonts w:ascii="ＭＳ ゴシック" w:eastAsia="ＭＳ ゴシック" w:hAnsi="ＭＳ ゴシック" w:cs="Times New Roman"/>
          <w:color w:val="000000" w:themeColor="text1"/>
          <w:kern w:val="0"/>
          <w:szCs w:val="21"/>
        </w:rPr>
        <w:t>大学医学部附属病院</w:t>
      </w:r>
    </w:p>
    <w:p w14:paraId="18BDA609" w14:textId="192FCD20" w:rsidR="00F1619A" w:rsidRPr="001A0DB6" w:rsidRDefault="00C14B55" w:rsidP="00C14B55">
      <w:pPr>
        <w:widowControl/>
        <w:ind w:rightChars="100" w:right="210"/>
        <w:contextualSpacing/>
        <w:jc w:val="left"/>
        <w:rPr>
          <w:rFonts w:ascii="ＭＳ ゴシック" w:eastAsia="ＭＳ ゴシック" w:hAnsi="ＭＳ ゴシック" w:cs="Times New Roman"/>
          <w:color w:val="000000" w:themeColor="text1"/>
          <w:kern w:val="0"/>
          <w:szCs w:val="21"/>
        </w:rPr>
      </w:pPr>
      <w:r w:rsidRPr="001A0DB6">
        <w:rPr>
          <w:rFonts w:ascii="ＭＳ ゴシック" w:eastAsia="ＭＳ ゴシック" w:hAnsi="ＭＳ ゴシック" w:cs="Times New Roman" w:hint="eastAsia"/>
          <w:color w:val="000000" w:themeColor="text1"/>
          <w:kern w:val="0"/>
          <w:szCs w:val="21"/>
        </w:rPr>
        <w:t xml:space="preserve">　　　　　　　　　　　　　　　　　</w:t>
      </w:r>
      <w:r w:rsidR="00F1619A" w:rsidRPr="001A0DB6">
        <w:rPr>
          <w:rFonts w:ascii="ＭＳ ゴシック" w:eastAsia="ＭＳ ゴシック" w:hAnsi="ＭＳ ゴシック" w:cs="Times New Roman"/>
          <w:color w:val="000000" w:themeColor="text1"/>
          <w:kern w:val="0"/>
          <w:szCs w:val="21"/>
        </w:rPr>
        <w:t>放射線科領域専門研修プログラム統括責任者</w:t>
      </w:r>
    </w:p>
    <w:p w14:paraId="55849CE6" w14:textId="129BC59D" w:rsidR="008217D1" w:rsidRPr="00C70B39" w:rsidRDefault="00853AD6" w:rsidP="00997A07">
      <w:pPr>
        <w:widowControl/>
        <w:spacing w:after="200"/>
        <w:ind w:leftChars="2160" w:left="4536" w:rightChars="100" w:right="210" w:firstLineChars="1200" w:firstLine="2520"/>
        <w:contextualSpacing/>
        <w:jc w:val="left"/>
        <w:rPr>
          <w:rFonts w:asciiTheme="majorEastAsia" w:eastAsiaTheme="majorEastAsia" w:hAnsiTheme="majorEastAsia"/>
          <w:szCs w:val="21"/>
          <w:shd w:val="clear" w:color="auto" w:fill="FFFFFF"/>
        </w:rPr>
      </w:pPr>
      <w:r w:rsidRPr="00C70B39">
        <w:rPr>
          <w:rFonts w:asciiTheme="majorEastAsia" w:eastAsiaTheme="majorEastAsia" w:hAnsiTheme="majorEastAsia"/>
          <w:szCs w:val="21"/>
          <w:shd w:val="clear" w:color="auto" w:fill="FFFFFF"/>
        </w:rPr>
        <w:t>渡邉嘉之</w:t>
      </w:r>
    </w:p>
    <w:sectPr w:rsidR="008217D1" w:rsidRPr="00C70B39" w:rsidSect="00F1619A">
      <w:footerReference w:type="default" r:id="rId2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6695D" w14:textId="77777777" w:rsidR="00E37B8F" w:rsidRDefault="00E37B8F">
      <w:r>
        <w:separator/>
      </w:r>
    </w:p>
  </w:endnote>
  <w:endnote w:type="continuationSeparator" w:id="0">
    <w:p w14:paraId="43B9CA89" w14:textId="77777777" w:rsidR="00E37B8F" w:rsidRDefault="00E3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FE1E0" w14:textId="77777777" w:rsidR="004968A3" w:rsidRDefault="004968A3" w:rsidP="00F1619A">
    <w:pPr>
      <w:pStyle w:val="afa"/>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5350" w14:textId="77777777" w:rsidR="004968A3" w:rsidRDefault="004968A3" w:rsidP="00F1619A">
    <w:pPr>
      <w:pStyle w:val="afa"/>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004A1" w14:textId="77777777" w:rsidR="004968A3" w:rsidRDefault="004968A3" w:rsidP="00F1619A">
    <w:pPr>
      <w:pStyle w:val="afa"/>
      <w:ind w:left="210" w:right="21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188167"/>
      <w:docPartObj>
        <w:docPartGallery w:val="Page Numbers (Bottom of Page)"/>
        <w:docPartUnique/>
      </w:docPartObj>
    </w:sdtPr>
    <w:sdtEndPr/>
    <w:sdtContent>
      <w:p w14:paraId="294E4276" w14:textId="77777777" w:rsidR="004968A3" w:rsidRDefault="004968A3" w:rsidP="00F1619A">
        <w:pPr>
          <w:pStyle w:val="afa"/>
          <w:ind w:left="210" w:right="210"/>
          <w:jc w:val="center"/>
        </w:pPr>
        <w:r>
          <w:fldChar w:fldCharType="begin"/>
        </w:r>
        <w:r>
          <w:instrText>PAGE   \* MERGEFORMAT</w:instrText>
        </w:r>
        <w:r>
          <w:fldChar w:fldCharType="separate"/>
        </w:r>
        <w:r w:rsidR="00F701AD" w:rsidRPr="00F701AD">
          <w:rPr>
            <w:noProof/>
            <w:lang w:val="ja-JP"/>
          </w:rPr>
          <w:t>1</w:t>
        </w:r>
        <w:r>
          <w:rPr>
            <w:noProof/>
            <w:lang w:val="ja-JP"/>
          </w:rPr>
          <w:fldChar w:fldCharType="end"/>
        </w:r>
      </w:p>
    </w:sdtContent>
  </w:sdt>
  <w:p w14:paraId="3A5873F2" w14:textId="77777777" w:rsidR="004968A3" w:rsidRDefault="004968A3" w:rsidP="00F1619A">
    <w:pPr>
      <w:pStyle w:val="afa"/>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91BFD" w14:textId="77777777" w:rsidR="00E37B8F" w:rsidRDefault="00E37B8F">
      <w:r>
        <w:separator/>
      </w:r>
    </w:p>
  </w:footnote>
  <w:footnote w:type="continuationSeparator" w:id="0">
    <w:p w14:paraId="5C4E092F" w14:textId="77777777" w:rsidR="00E37B8F" w:rsidRDefault="00E3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17C93" w14:textId="77777777" w:rsidR="004968A3" w:rsidRDefault="004968A3" w:rsidP="00F1619A">
    <w:pPr>
      <w:pStyle w:val="af8"/>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41A5F" w14:textId="77777777" w:rsidR="004968A3" w:rsidRDefault="004968A3" w:rsidP="00F1619A">
    <w:pPr>
      <w:pStyle w:val="af8"/>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05A7" w14:textId="77777777" w:rsidR="004968A3" w:rsidRDefault="004968A3" w:rsidP="00F1619A">
    <w:pPr>
      <w:pStyle w:val="af8"/>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DF"/>
    <w:multiLevelType w:val="hybridMultilevel"/>
    <w:tmpl w:val="5F9A16EA"/>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E35D1"/>
    <w:multiLevelType w:val="hybridMultilevel"/>
    <w:tmpl w:val="AED6E3B6"/>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1D74CF0"/>
    <w:multiLevelType w:val="hybridMultilevel"/>
    <w:tmpl w:val="C7DCFA90"/>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720007"/>
    <w:multiLevelType w:val="hybridMultilevel"/>
    <w:tmpl w:val="547A32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F62152"/>
    <w:multiLevelType w:val="hybridMultilevel"/>
    <w:tmpl w:val="BB564F38"/>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45C7108"/>
    <w:multiLevelType w:val="hybridMultilevel"/>
    <w:tmpl w:val="6B56300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4A90839"/>
    <w:multiLevelType w:val="hybridMultilevel"/>
    <w:tmpl w:val="3F2AA46E"/>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6D138A1"/>
    <w:multiLevelType w:val="hybridMultilevel"/>
    <w:tmpl w:val="70E0B4A2"/>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06D42BBB"/>
    <w:multiLevelType w:val="hybridMultilevel"/>
    <w:tmpl w:val="E6D4D32E"/>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06E948E0"/>
    <w:multiLevelType w:val="hybridMultilevel"/>
    <w:tmpl w:val="20720484"/>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9181FAC"/>
    <w:multiLevelType w:val="hybridMultilevel"/>
    <w:tmpl w:val="73AE6DAA"/>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307872"/>
    <w:multiLevelType w:val="hybridMultilevel"/>
    <w:tmpl w:val="3B72E672"/>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124E79EC"/>
    <w:multiLevelType w:val="hybridMultilevel"/>
    <w:tmpl w:val="0E94C340"/>
    <w:lvl w:ilvl="0" w:tplc="04090001">
      <w:start w:val="1"/>
      <w:numFmt w:val="bullet"/>
      <w:lvlText w:val=""/>
      <w:lvlJc w:val="left"/>
      <w:pPr>
        <w:ind w:left="640" w:hanging="420"/>
      </w:pPr>
      <w:rPr>
        <w:rFonts w:ascii="Wingdings" w:hAnsi="Wingdings" w:hint="default"/>
      </w:rPr>
    </w:lvl>
    <w:lvl w:ilvl="1" w:tplc="04090001">
      <w:start w:val="1"/>
      <w:numFmt w:val="bullet"/>
      <w:lvlText w:val=""/>
      <w:lvlJc w:val="left"/>
      <w:pPr>
        <w:ind w:left="1060" w:hanging="420"/>
      </w:pPr>
      <w:rPr>
        <w:rFonts w:ascii="Wingdings" w:hAnsi="Wingdings" w:hint="default"/>
      </w:rPr>
    </w:lvl>
    <w:lvl w:ilvl="2" w:tplc="04090011">
      <w:start w:val="1"/>
      <w:numFmt w:val="decimalEnclosedCircle"/>
      <w:lvlText w:val="%3"/>
      <w:lvlJc w:val="left"/>
      <w:pPr>
        <w:ind w:left="1480" w:hanging="420"/>
      </w:pPr>
    </w:lvl>
    <w:lvl w:ilvl="3" w:tplc="04090001">
      <w:start w:val="1"/>
      <w:numFmt w:val="bullet"/>
      <w:lvlText w:val=""/>
      <w:lvlJc w:val="left"/>
      <w:pPr>
        <w:ind w:left="1900" w:hanging="420"/>
      </w:pPr>
      <w:rPr>
        <w:rFonts w:ascii="Wingdings" w:hAnsi="Wingdings" w:hint="default"/>
      </w:rPr>
    </w:lvl>
    <w:lvl w:ilvl="4" w:tplc="7026BBF6">
      <w:start w:val="1"/>
      <w:numFmt w:val="bullet"/>
      <w:lvlText w:val="○"/>
      <w:lvlJc w:val="left"/>
      <w:pPr>
        <w:ind w:left="2260" w:hanging="360"/>
      </w:pPr>
      <w:rPr>
        <w:rFonts w:ascii="游ゴシック" w:eastAsia="游ゴシック" w:hAnsi="游ゴシック" w:cs="ＭＳ ゴシック" w:hint="eastAsia"/>
      </w:r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14564B8D"/>
    <w:multiLevelType w:val="hybridMultilevel"/>
    <w:tmpl w:val="0D0E13D8"/>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507651E"/>
    <w:multiLevelType w:val="hybridMultilevel"/>
    <w:tmpl w:val="162E6658"/>
    <w:lvl w:ilvl="0" w:tplc="28547C18">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5" w15:restartNumberingAfterBreak="0">
    <w:nsid w:val="15516D21"/>
    <w:multiLevelType w:val="hybridMultilevel"/>
    <w:tmpl w:val="B1D4C27E"/>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9061F75"/>
    <w:multiLevelType w:val="hybridMultilevel"/>
    <w:tmpl w:val="2380464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A4623F2"/>
    <w:multiLevelType w:val="hybridMultilevel"/>
    <w:tmpl w:val="558AE4F0"/>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B985C28"/>
    <w:multiLevelType w:val="hybridMultilevel"/>
    <w:tmpl w:val="6DAA87B8"/>
    <w:lvl w:ilvl="0" w:tplc="0512D40C">
      <w:numFmt w:val="bullet"/>
      <w:lvlText w:val="・"/>
      <w:lvlJc w:val="left"/>
      <w:pPr>
        <w:ind w:left="735" w:hanging="420"/>
      </w:pPr>
      <w:rPr>
        <w:rFonts w:ascii="游ゴシック" w:eastAsia="游ゴシック" w:hAnsi="游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9" w15:restartNumberingAfterBreak="0">
    <w:nsid w:val="1CE64E86"/>
    <w:multiLevelType w:val="hybridMultilevel"/>
    <w:tmpl w:val="A78C2E94"/>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DBA1857"/>
    <w:multiLevelType w:val="hybridMultilevel"/>
    <w:tmpl w:val="E4A880AC"/>
    <w:lvl w:ilvl="0" w:tplc="E20A51D2">
      <w:start w:val="1"/>
      <w:numFmt w:val="upp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13935C1"/>
    <w:multiLevelType w:val="hybridMultilevel"/>
    <w:tmpl w:val="3EC20E4E"/>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3110A38"/>
    <w:multiLevelType w:val="hybridMultilevel"/>
    <w:tmpl w:val="F72CE78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265D73C9"/>
    <w:multiLevelType w:val="hybridMultilevel"/>
    <w:tmpl w:val="1170448E"/>
    <w:lvl w:ilvl="0" w:tplc="447CB6F2">
      <w:start w:val="24"/>
      <w:numFmt w:val="bullet"/>
      <w:lvlText w:val="・"/>
      <w:lvlJc w:val="left"/>
      <w:pPr>
        <w:ind w:left="420" w:hanging="42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15:restartNumberingAfterBreak="0">
    <w:nsid w:val="26816EAB"/>
    <w:multiLevelType w:val="hybridMultilevel"/>
    <w:tmpl w:val="B5445F6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2B214B9E"/>
    <w:multiLevelType w:val="hybridMultilevel"/>
    <w:tmpl w:val="3D9265DE"/>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C0A4698"/>
    <w:multiLevelType w:val="hybridMultilevel"/>
    <w:tmpl w:val="168EABA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2E801123"/>
    <w:multiLevelType w:val="hybridMultilevel"/>
    <w:tmpl w:val="C17426BE"/>
    <w:lvl w:ilvl="0" w:tplc="61300AD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31276FD3"/>
    <w:multiLevelType w:val="hybridMultilevel"/>
    <w:tmpl w:val="11BA56C2"/>
    <w:lvl w:ilvl="0" w:tplc="E20A51D2">
      <w:start w:val="1"/>
      <w:numFmt w:val="upperLetter"/>
      <w:lvlText w:val="%1."/>
      <w:lvlJc w:val="left"/>
      <w:pPr>
        <w:ind w:left="735" w:hanging="420"/>
      </w:pPr>
      <w:rPr>
        <w:rFonts w:hint="eastAsia"/>
        <w:color w:val="auto"/>
      </w:rPr>
    </w:lvl>
    <w:lvl w:ilvl="1" w:tplc="04090017">
      <w:start w:val="1"/>
      <w:numFmt w:val="aiueoFullWidth"/>
      <w:lvlText w:val="(%2)"/>
      <w:lvlJc w:val="left"/>
      <w:pPr>
        <w:ind w:left="1155" w:hanging="420"/>
      </w:pPr>
    </w:lvl>
    <w:lvl w:ilvl="2" w:tplc="0409001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9" w15:restartNumberingAfterBreak="0">
    <w:nsid w:val="3179326B"/>
    <w:multiLevelType w:val="hybridMultilevel"/>
    <w:tmpl w:val="391C4056"/>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41A0526"/>
    <w:multiLevelType w:val="hybridMultilevel"/>
    <w:tmpl w:val="92D09E54"/>
    <w:lvl w:ilvl="0" w:tplc="844000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35B762CD"/>
    <w:multiLevelType w:val="hybridMultilevel"/>
    <w:tmpl w:val="1A966F6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397B5B7F"/>
    <w:multiLevelType w:val="hybridMultilevel"/>
    <w:tmpl w:val="DB1432C2"/>
    <w:lvl w:ilvl="0" w:tplc="0512D40C">
      <w:numFmt w:val="bullet"/>
      <w:lvlText w:val="・"/>
      <w:lvlJc w:val="left"/>
      <w:pPr>
        <w:ind w:left="840" w:hanging="420"/>
      </w:pPr>
      <w:rPr>
        <w:rFonts w:ascii="游ゴシック" w:eastAsia="游ゴシック" w:hAnsi="游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3BB60605"/>
    <w:multiLevelType w:val="hybridMultilevel"/>
    <w:tmpl w:val="1F16FF3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3E6F57FD"/>
    <w:multiLevelType w:val="hybridMultilevel"/>
    <w:tmpl w:val="942E1C1E"/>
    <w:lvl w:ilvl="0" w:tplc="C09A707A">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566812"/>
    <w:multiLevelType w:val="hybridMultilevel"/>
    <w:tmpl w:val="8362BE94"/>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19A5FC6"/>
    <w:multiLevelType w:val="hybridMultilevel"/>
    <w:tmpl w:val="05A874A4"/>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7" w15:restartNumberingAfterBreak="0">
    <w:nsid w:val="41E4032E"/>
    <w:multiLevelType w:val="hybridMultilevel"/>
    <w:tmpl w:val="6744F31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42601211"/>
    <w:multiLevelType w:val="hybridMultilevel"/>
    <w:tmpl w:val="F400332A"/>
    <w:lvl w:ilvl="0" w:tplc="61300AD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6FE4E08"/>
    <w:multiLevelType w:val="hybridMultilevel"/>
    <w:tmpl w:val="ADC61EC4"/>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47C80AF9"/>
    <w:multiLevelType w:val="hybridMultilevel"/>
    <w:tmpl w:val="359C1DA2"/>
    <w:lvl w:ilvl="0" w:tplc="0512D40C">
      <w:numFmt w:val="bullet"/>
      <w:lvlText w:val="・"/>
      <w:lvlJc w:val="left"/>
      <w:pPr>
        <w:ind w:left="735" w:hanging="420"/>
      </w:pPr>
      <w:rPr>
        <w:rFonts w:ascii="游ゴシック" w:eastAsia="游ゴシック" w:hAnsi="游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1" w15:restartNumberingAfterBreak="0">
    <w:nsid w:val="48C86C18"/>
    <w:multiLevelType w:val="hybridMultilevel"/>
    <w:tmpl w:val="5FCA341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2" w15:restartNumberingAfterBreak="0">
    <w:nsid w:val="4C372BC9"/>
    <w:multiLevelType w:val="hybridMultilevel"/>
    <w:tmpl w:val="481EFE30"/>
    <w:lvl w:ilvl="0" w:tplc="04090001">
      <w:start w:val="1"/>
      <w:numFmt w:val="bullet"/>
      <w:lvlText w:val=""/>
      <w:lvlJc w:val="left"/>
      <w:pPr>
        <w:ind w:left="630" w:hanging="420"/>
      </w:pPr>
      <w:rPr>
        <w:rFonts w:ascii="Wingdings" w:hAnsi="Wingdings" w:hint="default"/>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4D05759E"/>
    <w:multiLevelType w:val="hybridMultilevel"/>
    <w:tmpl w:val="88CEB542"/>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4DE753B8"/>
    <w:multiLevelType w:val="hybridMultilevel"/>
    <w:tmpl w:val="69AA07EE"/>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4E9853C2"/>
    <w:multiLevelType w:val="hybridMultilevel"/>
    <w:tmpl w:val="1F5A3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F0A0B62"/>
    <w:multiLevelType w:val="hybridMultilevel"/>
    <w:tmpl w:val="D256C13A"/>
    <w:lvl w:ilvl="0" w:tplc="E20A51D2">
      <w:start w:val="1"/>
      <w:numFmt w:val="upperLetter"/>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7" w15:restartNumberingAfterBreak="0">
    <w:nsid w:val="51805520"/>
    <w:multiLevelType w:val="hybridMultilevel"/>
    <w:tmpl w:val="F8520BD2"/>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8" w15:restartNumberingAfterBreak="0">
    <w:nsid w:val="51EC0BE9"/>
    <w:multiLevelType w:val="hybridMultilevel"/>
    <w:tmpl w:val="3AC89BF4"/>
    <w:lvl w:ilvl="0" w:tplc="7F5A1858">
      <w:start w:val="1"/>
      <w:numFmt w:val="lowerLetter"/>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9" w15:restartNumberingAfterBreak="0">
    <w:nsid w:val="529C749E"/>
    <w:multiLevelType w:val="hybridMultilevel"/>
    <w:tmpl w:val="24F88D58"/>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0" w15:restartNumberingAfterBreak="0">
    <w:nsid w:val="567806BB"/>
    <w:multiLevelType w:val="hybridMultilevel"/>
    <w:tmpl w:val="A180463E"/>
    <w:lvl w:ilvl="0" w:tplc="61300ADA">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1" w15:restartNumberingAfterBreak="0">
    <w:nsid w:val="59031C65"/>
    <w:multiLevelType w:val="hybridMultilevel"/>
    <w:tmpl w:val="13C84F88"/>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C334E1E"/>
    <w:multiLevelType w:val="hybridMultilevel"/>
    <w:tmpl w:val="D78220BC"/>
    <w:lvl w:ilvl="0" w:tplc="0512D40C">
      <w:numFmt w:val="bullet"/>
      <w:lvlText w:val="・"/>
      <w:lvlJc w:val="left"/>
      <w:pPr>
        <w:ind w:left="260" w:hanging="260"/>
      </w:pPr>
      <w:rPr>
        <w:rFonts w:ascii="游ゴシック" w:eastAsia="游ゴシック" w:hAnsi="游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3" w15:restartNumberingAfterBreak="0">
    <w:nsid w:val="5D3D332F"/>
    <w:multiLevelType w:val="hybridMultilevel"/>
    <w:tmpl w:val="35542DE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5D3D4452"/>
    <w:multiLevelType w:val="hybridMultilevel"/>
    <w:tmpl w:val="66BA747E"/>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ED56E68"/>
    <w:multiLevelType w:val="hybridMultilevel"/>
    <w:tmpl w:val="61FEC172"/>
    <w:lvl w:ilvl="0" w:tplc="4BEAE7E2">
      <w:start w:val="7"/>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6" w15:restartNumberingAfterBreak="0">
    <w:nsid w:val="5F4E70E1"/>
    <w:multiLevelType w:val="hybridMultilevel"/>
    <w:tmpl w:val="4CC0E2AA"/>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60F979D2"/>
    <w:multiLevelType w:val="hybridMultilevel"/>
    <w:tmpl w:val="5A0AA608"/>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8" w15:restartNumberingAfterBreak="0">
    <w:nsid w:val="61C048DD"/>
    <w:multiLevelType w:val="hybridMultilevel"/>
    <w:tmpl w:val="F28C9A92"/>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621B6FC3"/>
    <w:multiLevelType w:val="hybridMultilevel"/>
    <w:tmpl w:val="F3A6B06C"/>
    <w:lvl w:ilvl="0" w:tplc="84400018">
      <w:start w:val="1"/>
      <w:numFmt w:val="decimal"/>
      <w:lvlText w:val="(%1)"/>
      <w:lvlJc w:val="left"/>
      <w:pPr>
        <w:ind w:left="786" w:hanging="420"/>
      </w:pPr>
      <w:rPr>
        <w:rFonts w:hint="eastAsia"/>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60" w15:restartNumberingAfterBreak="0">
    <w:nsid w:val="62727727"/>
    <w:multiLevelType w:val="hybridMultilevel"/>
    <w:tmpl w:val="681C894C"/>
    <w:lvl w:ilvl="0" w:tplc="E20A51D2">
      <w:start w:val="1"/>
      <w:numFmt w:val="upperLetter"/>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632A1FD8"/>
    <w:multiLevelType w:val="hybridMultilevel"/>
    <w:tmpl w:val="AF48110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63BD14E3"/>
    <w:multiLevelType w:val="hybridMultilevel"/>
    <w:tmpl w:val="E4CAB870"/>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50D0082"/>
    <w:multiLevelType w:val="hybridMultilevel"/>
    <w:tmpl w:val="37EA6CEC"/>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66C17B2"/>
    <w:multiLevelType w:val="hybridMultilevel"/>
    <w:tmpl w:val="0B3684B2"/>
    <w:lvl w:ilvl="0" w:tplc="61300AD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7AE493E"/>
    <w:multiLevelType w:val="hybridMultilevel"/>
    <w:tmpl w:val="300A628C"/>
    <w:lvl w:ilvl="0" w:tplc="0512D40C">
      <w:numFmt w:val="bullet"/>
      <w:lvlText w:val="・"/>
      <w:lvlJc w:val="left"/>
      <w:pPr>
        <w:ind w:left="630" w:hanging="420"/>
      </w:pPr>
      <w:rPr>
        <w:rFonts w:ascii="游ゴシック" w:eastAsia="游ゴシック" w:hAnsi="游ゴシック"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68B959F7"/>
    <w:multiLevelType w:val="hybridMultilevel"/>
    <w:tmpl w:val="2CC4BE54"/>
    <w:lvl w:ilvl="0" w:tplc="C74E8370">
      <w:start w:val="1"/>
      <w:numFmt w:val="bullet"/>
      <w:lvlText w:val="・"/>
      <w:lvlJc w:val="left"/>
      <w:pPr>
        <w:ind w:left="1050" w:hanging="42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7" w15:restartNumberingAfterBreak="0">
    <w:nsid w:val="6C1C37BC"/>
    <w:multiLevelType w:val="hybridMultilevel"/>
    <w:tmpl w:val="7E528502"/>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8" w15:restartNumberingAfterBreak="0">
    <w:nsid w:val="6D0D50FF"/>
    <w:multiLevelType w:val="hybridMultilevel"/>
    <w:tmpl w:val="1CB227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9" w15:restartNumberingAfterBreak="0">
    <w:nsid w:val="6D2B65D2"/>
    <w:multiLevelType w:val="hybridMultilevel"/>
    <w:tmpl w:val="8B7A6F40"/>
    <w:lvl w:ilvl="0" w:tplc="8440001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711D334C"/>
    <w:multiLevelType w:val="hybridMultilevel"/>
    <w:tmpl w:val="F356E550"/>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1" w15:restartNumberingAfterBreak="0">
    <w:nsid w:val="716618B2"/>
    <w:multiLevelType w:val="hybridMultilevel"/>
    <w:tmpl w:val="3C3E757A"/>
    <w:lvl w:ilvl="0" w:tplc="0512D40C">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20750AC"/>
    <w:multiLevelType w:val="hybridMultilevel"/>
    <w:tmpl w:val="1CAAF75A"/>
    <w:lvl w:ilvl="0" w:tplc="8C784448">
      <w:start w:val="1"/>
      <w:numFmt w:val="bullet"/>
      <w:suff w:val="space"/>
      <w:lvlText w:val="・"/>
      <w:lvlJc w:val="left"/>
      <w:pPr>
        <w:ind w:left="260" w:hanging="260"/>
      </w:pPr>
      <w:rPr>
        <w:rFonts w:ascii="ＭＳ Ｐ明朝" w:eastAsia="ＭＳ Ｐ明朝" w:hAnsi="ＭＳ Ｐ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3" w15:restartNumberingAfterBreak="0">
    <w:nsid w:val="72463793"/>
    <w:multiLevelType w:val="hybridMultilevel"/>
    <w:tmpl w:val="91260A8A"/>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4" w15:restartNumberingAfterBreak="0">
    <w:nsid w:val="738A52E6"/>
    <w:multiLevelType w:val="hybridMultilevel"/>
    <w:tmpl w:val="3134EBE4"/>
    <w:lvl w:ilvl="0" w:tplc="0512D40C">
      <w:numFmt w:val="bullet"/>
      <w:lvlText w:val="・"/>
      <w:lvlJc w:val="left"/>
      <w:pPr>
        <w:ind w:left="1050" w:hanging="420"/>
      </w:pPr>
      <w:rPr>
        <w:rFonts w:ascii="游ゴシック" w:eastAsia="游ゴシック" w:hAnsi="游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5" w15:restartNumberingAfterBreak="0">
    <w:nsid w:val="75F341A3"/>
    <w:multiLevelType w:val="hybridMultilevel"/>
    <w:tmpl w:val="B49AF6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67F37E6"/>
    <w:multiLevelType w:val="hybridMultilevel"/>
    <w:tmpl w:val="6784BDEA"/>
    <w:lvl w:ilvl="0" w:tplc="0512D40C">
      <w:numFmt w:val="bullet"/>
      <w:lvlText w:val="・"/>
      <w:lvlJc w:val="left"/>
      <w:pPr>
        <w:ind w:left="260" w:hanging="260"/>
      </w:pPr>
      <w:rPr>
        <w:rFonts w:ascii="游ゴシック" w:eastAsia="游ゴシック" w:hAnsi="游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7" w15:restartNumberingAfterBreak="0">
    <w:nsid w:val="775B419D"/>
    <w:multiLevelType w:val="hybridMultilevel"/>
    <w:tmpl w:val="BFF48496"/>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8" w15:restartNumberingAfterBreak="0">
    <w:nsid w:val="7C7322E7"/>
    <w:multiLevelType w:val="hybridMultilevel"/>
    <w:tmpl w:val="48569E62"/>
    <w:lvl w:ilvl="0" w:tplc="0512D40C">
      <w:numFmt w:val="bullet"/>
      <w:lvlText w:val="・"/>
      <w:lvlJc w:val="left"/>
      <w:pPr>
        <w:ind w:left="63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9" w15:restartNumberingAfterBreak="0">
    <w:nsid w:val="7DD474D8"/>
    <w:multiLevelType w:val="hybridMultilevel"/>
    <w:tmpl w:val="125476E0"/>
    <w:lvl w:ilvl="0" w:tplc="8440001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0" w15:restartNumberingAfterBreak="0">
    <w:nsid w:val="7E3872CB"/>
    <w:multiLevelType w:val="hybridMultilevel"/>
    <w:tmpl w:val="550042B2"/>
    <w:lvl w:ilvl="0" w:tplc="EA7AE7E8">
      <w:start w:val="1"/>
      <w:numFmt w:val="decimal"/>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E9D1C67"/>
    <w:multiLevelType w:val="hybridMultilevel"/>
    <w:tmpl w:val="A54861EA"/>
    <w:lvl w:ilvl="0" w:tplc="5DC83B5C">
      <w:start w:val="1"/>
      <w:numFmt w:val="upperLetter"/>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2" w15:restartNumberingAfterBreak="0">
    <w:nsid w:val="7FC278D2"/>
    <w:multiLevelType w:val="hybridMultilevel"/>
    <w:tmpl w:val="0586508E"/>
    <w:lvl w:ilvl="0" w:tplc="0512D40C">
      <w:numFmt w:val="bullet"/>
      <w:lvlText w:val="・"/>
      <w:lvlJc w:val="left"/>
      <w:pPr>
        <w:ind w:left="850" w:hanging="420"/>
      </w:pPr>
      <w:rPr>
        <w:rFonts w:ascii="游ゴシック" w:eastAsia="游ゴシック" w:hAnsi="游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94470848">
    <w:abstractNumId w:val="12"/>
  </w:num>
  <w:num w:numId="2" w16cid:durableId="1918898209">
    <w:abstractNumId w:val="22"/>
  </w:num>
  <w:num w:numId="3" w16cid:durableId="9993035">
    <w:abstractNumId w:val="43"/>
  </w:num>
  <w:num w:numId="4" w16cid:durableId="369651558">
    <w:abstractNumId w:val="31"/>
  </w:num>
  <w:num w:numId="5" w16cid:durableId="827018442">
    <w:abstractNumId w:val="11"/>
  </w:num>
  <w:num w:numId="6" w16cid:durableId="184248953">
    <w:abstractNumId w:val="50"/>
  </w:num>
  <w:num w:numId="7" w16cid:durableId="432481464">
    <w:abstractNumId w:val="79"/>
  </w:num>
  <w:num w:numId="8" w16cid:durableId="1482038814">
    <w:abstractNumId w:val="60"/>
  </w:num>
  <w:num w:numId="9" w16cid:durableId="753358864">
    <w:abstractNumId w:val="21"/>
  </w:num>
  <w:num w:numId="10" w16cid:durableId="435515677">
    <w:abstractNumId w:val="32"/>
  </w:num>
  <w:num w:numId="11" w16cid:durableId="1958560728">
    <w:abstractNumId w:val="1"/>
  </w:num>
  <w:num w:numId="12" w16cid:durableId="633216269">
    <w:abstractNumId w:val="47"/>
  </w:num>
  <w:num w:numId="13" w16cid:durableId="886723180">
    <w:abstractNumId w:val="26"/>
  </w:num>
  <w:num w:numId="14" w16cid:durableId="1355421558">
    <w:abstractNumId w:val="74"/>
  </w:num>
  <w:num w:numId="15" w16cid:durableId="1368262471">
    <w:abstractNumId w:val="24"/>
  </w:num>
  <w:num w:numId="16" w16cid:durableId="1282035472">
    <w:abstractNumId w:val="8"/>
  </w:num>
  <w:num w:numId="17" w16cid:durableId="1230648593">
    <w:abstractNumId w:val="73"/>
  </w:num>
  <w:num w:numId="18" w16cid:durableId="1624923249">
    <w:abstractNumId w:val="18"/>
  </w:num>
  <w:num w:numId="19" w16cid:durableId="1890607684">
    <w:abstractNumId w:val="44"/>
  </w:num>
  <w:num w:numId="20" w16cid:durableId="13966993">
    <w:abstractNumId w:val="77"/>
  </w:num>
  <w:num w:numId="21" w16cid:durableId="1444224719">
    <w:abstractNumId w:val="15"/>
  </w:num>
  <w:num w:numId="22" w16cid:durableId="928469679">
    <w:abstractNumId w:val="4"/>
  </w:num>
  <w:num w:numId="23" w16cid:durableId="216090360">
    <w:abstractNumId w:val="56"/>
  </w:num>
  <w:num w:numId="24" w16cid:durableId="1193877772">
    <w:abstractNumId w:val="16"/>
  </w:num>
  <w:num w:numId="25" w16cid:durableId="983198379">
    <w:abstractNumId w:val="78"/>
  </w:num>
  <w:num w:numId="26" w16cid:durableId="107044234">
    <w:abstractNumId w:val="61"/>
  </w:num>
  <w:num w:numId="27" w16cid:durableId="1361975431">
    <w:abstractNumId w:val="13"/>
  </w:num>
  <w:num w:numId="28" w16cid:durableId="211501697">
    <w:abstractNumId w:val="19"/>
  </w:num>
  <w:num w:numId="29" w16cid:durableId="1936011832">
    <w:abstractNumId w:val="6"/>
  </w:num>
  <w:num w:numId="30" w16cid:durableId="522011799">
    <w:abstractNumId w:val="39"/>
  </w:num>
  <w:num w:numId="31" w16cid:durableId="1078597377">
    <w:abstractNumId w:val="37"/>
  </w:num>
  <w:num w:numId="32" w16cid:durableId="2050445386">
    <w:abstractNumId w:val="70"/>
  </w:num>
  <w:num w:numId="33" w16cid:durableId="1172993448">
    <w:abstractNumId w:val="9"/>
  </w:num>
  <w:num w:numId="34" w16cid:durableId="1651329393">
    <w:abstractNumId w:val="36"/>
  </w:num>
  <w:num w:numId="35" w16cid:durableId="1485077569">
    <w:abstractNumId w:val="57"/>
  </w:num>
  <w:num w:numId="36" w16cid:durableId="2041856787">
    <w:abstractNumId w:val="28"/>
  </w:num>
  <w:num w:numId="37" w16cid:durableId="1466772839">
    <w:abstractNumId w:val="49"/>
  </w:num>
  <w:num w:numId="38" w16cid:durableId="1344236109">
    <w:abstractNumId w:val="65"/>
  </w:num>
  <w:num w:numId="39" w16cid:durableId="1377196690">
    <w:abstractNumId w:val="82"/>
  </w:num>
  <w:num w:numId="40" w16cid:durableId="1373967873">
    <w:abstractNumId w:val="40"/>
  </w:num>
  <w:num w:numId="41" w16cid:durableId="365058222">
    <w:abstractNumId w:val="64"/>
  </w:num>
  <w:num w:numId="42" w16cid:durableId="608971106">
    <w:abstractNumId w:val="33"/>
  </w:num>
  <w:num w:numId="43" w16cid:durableId="874585174">
    <w:abstractNumId w:val="46"/>
  </w:num>
  <w:num w:numId="44" w16cid:durableId="522207211">
    <w:abstractNumId w:val="20"/>
  </w:num>
  <w:num w:numId="45" w16cid:durableId="709382122">
    <w:abstractNumId w:val="41"/>
  </w:num>
  <w:num w:numId="46" w16cid:durableId="899511669">
    <w:abstractNumId w:val="66"/>
  </w:num>
  <w:num w:numId="47" w16cid:durableId="575742856">
    <w:abstractNumId w:val="27"/>
  </w:num>
  <w:num w:numId="48" w16cid:durableId="1516455331">
    <w:abstractNumId w:val="67"/>
  </w:num>
  <w:num w:numId="49" w16cid:durableId="21978904">
    <w:abstractNumId w:val="29"/>
  </w:num>
  <w:num w:numId="50" w16cid:durableId="1259606883">
    <w:abstractNumId w:val="7"/>
  </w:num>
  <w:num w:numId="51" w16cid:durableId="175965121">
    <w:abstractNumId w:val="17"/>
  </w:num>
  <w:num w:numId="52" w16cid:durableId="2018531575">
    <w:abstractNumId w:val="5"/>
  </w:num>
  <w:num w:numId="53" w16cid:durableId="348258644">
    <w:abstractNumId w:val="58"/>
  </w:num>
  <w:num w:numId="54" w16cid:durableId="429593569">
    <w:abstractNumId w:val="53"/>
  </w:num>
  <w:num w:numId="55" w16cid:durableId="512426838">
    <w:abstractNumId w:val="42"/>
  </w:num>
  <w:num w:numId="56" w16cid:durableId="114102135">
    <w:abstractNumId w:val="68"/>
  </w:num>
  <w:num w:numId="57" w16cid:durableId="245000271">
    <w:abstractNumId w:val="38"/>
  </w:num>
  <w:num w:numId="58" w16cid:durableId="824974536">
    <w:abstractNumId w:val="75"/>
  </w:num>
  <w:num w:numId="59" w16cid:durableId="756168688">
    <w:abstractNumId w:val="23"/>
  </w:num>
  <w:num w:numId="60" w16cid:durableId="1436755685">
    <w:abstractNumId w:val="72"/>
  </w:num>
  <w:num w:numId="61" w16cid:durableId="1417246677">
    <w:abstractNumId w:val="52"/>
  </w:num>
  <w:num w:numId="62" w16cid:durableId="1180505324">
    <w:abstractNumId w:val="48"/>
  </w:num>
  <w:num w:numId="63" w16cid:durableId="1702702640">
    <w:abstractNumId w:val="81"/>
  </w:num>
  <w:num w:numId="64" w16cid:durableId="854266687">
    <w:abstractNumId w:val="55"/>
  </w:num>
  <w:num w:numId="65" w16cid:durableId="1774667518">
    <w:abstractNumId w:val="45"/>
  </w:num>
  <w:num w:numId="66" w16cid:durableId="1191339865">
    <w:abstractNumId w:val="3"/>
  </w:num>
  <w:num w:numId="67" w16cid:durableId="1039548460">
    <w:abstractNumId w:val="63"/>
  </w:num>
  <w:num w:numId="68" w16cid:durableId="938954700">
    <w:abstractNumId w:val="35"/>
  </w:num>
  <w:num w:numId="69" w16cid:durableId="996422941">
    <w:abstractNumId w:val="10"/>
  </w:num>
  <w:num w:numId="70" w16cid:durableId="1402484291">
    <w:abstractNumId w:val="76"/>
  </w:num>
  <w:num w:numId="71" w16cid:durableId="2009554163">
    <w:abstractNumId w:val="25"/>
  </w:num>
  <w:num w:numId="72" w16cid:durableId="1966933986">
    <w:abstractNumId w:val="2"/>
  </w:num>
  <w:num w:numId="73" w16cid:durableId="270281515">
    <w:abstractNumId w:val="54"/>
  </w:num>
  <w:num w:numId="74" w16cid:durableId="107358164">
    <w:abstractNumId w:val="51"/>
  </w:num>
  <w:num w:numId="75" w16cid:durableId="31619679">
    <w:abstractNumId w:val="62"/>
  </w:num>
  <w:num w:numId="76" w16cid:durableId="1470442342">
    <w:abstractNumId w:val="71"/>
  </w:num>
  <w:num w:numId="77" w16cid:durableId="1473910904">
    <w:abstractNumId w:val="0"/>
  </w:num>
  <w:num w:numId="78" w16cid:durableId="1076439413">
    <w:abstractNumId w:val="14"/>
  </w:num>
  <w:num w:numId="79" w16cid:durableId="1651593523">
    <w:abstractNumId w:val="59"/>
  </w:num>
  <w:num w:numId="80" w16cid:durableId="512964016">
    <w:abstractNumId w:val="69"/>
  </w:num>
  <w:num w:numId="81" w16cid:durableId="895314766">
    <w:abstractNumId w:val="30"/>
  </w:num>
  <w:num w:numId="82" w16cid:durableId="1787919331">
    <w:abstractNumId w:val="80"/>
  </w:num>
  <w:num w:numId="83" w16cid:durableId="831138735">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619A"/>
    <w:rsid w:val="000020F8"/>
    <w:rsid w:val="00013D6E"/>
    <w:rsid w:val="00021292"/>
    <w:rsid w:val="000256CF"/>
    <w:rsid w:val="0003146D"/>
    <w:rsid w:val="00034375"/>
    <w:rsid w:val="00035A2D"/>
    <w:rsid w:val="00041A3A"/>
    <w:rsid w:val="00044E25"/>
    <w:rsid w:val="0004771F"/>
    <w:rsid w:val="0005123D"/>
    <w:rsid w:val="00052196"/>
    <w:rsid w:val="000718BC"/>
    <w:rsid w:val="000729C8"/>
    <w:rsid w:val="0008189B"/>
    <w:rsid w:val="00090BBF"/>
    <w:rsid w:val="000A1AA5"/>
    <w:rsid w:val="000A2685"/>
    <w:rsid w:val="000A280D"/>
    <w:rsid w:val="000A2ED0"/>
    <w:rsid w:val="000A57BF"/>
    <w:rsid w:val="000C43C3"/>
    <w:rsid w:val="000C54C0"/>
    <w:rsid w:val="000E1C80"/>
    <w:rsid w:val="000E38F8"/>
    <w:rsid w:val="000E4113"/>
    <w:rsid w:val="000E4DC2"/>
    <w:rsid w:val="000E5E64"/>
    <w:rsid w:val="000E7486"/>
    <w:rsid w:val="000E752A"/>
    <w:rsid w:val="000F1553"/>
    <w:rsid w:val="000F3444"/>
    <w:rsid w:val="000F6631"/>
    <w:rsid w:val="000F7749"/>
    <w:rsid w:val="001022F2"/>
    <w:rsid w:val="0010489A"/>
    <w:rsid w:val="00104F27"/>
    <w:rsid w:val="00106E4C"/>
    <w:rsid w:val="001116A4"/>
    <w:rsid w:val="0011645E"/>
    <w:rsid w:val="00125A1C"/>
    <w:rsid w:val="00130EDC"/>
    <w:rsid w:val="0013472C"/>
    <w:rsid w:val="00136266"/>
    <w:rsid w:val="00136D9D"/>
    <w:rsid w:val="0013793E"/>
    <w:rsid w:val="001424DD"/>
    <w:rsid w:val="00142C81"/>
    <w:rsid w:val="00142D83"/>
    <w:rsid w:val="00146B3D"/>
    <w:rsid w:val="00150939"/>
    <w:rsid w:val="00156A96"/>
    <w:rsid w:val="00172388"/>
    <w:rsid w:val="00174E12"/>
    <w:rsid w:val="00175F7A"/>
    <w:rsid w:val="00182A8B"/>
    <w:rsid w:val="00184ACA"/>
    <w:rsid w:val="00186238"/>
    <w:rsid w:val="00191ED5"/>
    <w:rsid w:val="00194745"/>
    <w:rsid w:val="00197F49"/>
    <w:rsid w:val="001A07F2"/>
    <w:rsid w:val="001A0DB6"/>
    <w:rsid w:val="001A7543"/>
    <w:rsid w:val="001A7F74"/>
    <w:rsid w:val="001B1070"/>
    <w:rsid w:val="001B2975"/>
    <w:rsid w:val="001B3103"/>
    <w:rsid w:val="001B36BB"/>
    <w:rsid w:val="001B5A16"/>
    <w:rsid w:val="001B781E"/>
    <w:rsid w:val="001C6A11"/>
    <w:rsid w:val="001D647E"/>
    <w:rsid w:val="001E3100"/>
    <w:rsid w:val="001E5E70"/>
    <w:rsid w:val="001F13DF"/>
    <w:rsid w:val="001F4024"/>
    <w:rsid w:val="001F463A"/>
    <w:rsid w:val="001F50CA"/>
    <w:rsid w:val="00210E77"/>
    <w:rsid w:val="002139F1"/>
    <w:rsid w:val="00214079"/>
    <w:rsid w:val="002179C0"/>
    <w:rsid w:val="002304F7"/>
    <w:rsid w:val="00235ABB"/>
    <w:rsid w:val="002520F8"/>
    <w:rsid w:val="0025224B"/>
    <w:rsid w:val="00256111"/>
    <w:rsid w:val="00260214"/>
    <w:rsid w:val="00272DDB"/>
    <w:rsid w:val="0027373E"/>
    <w:rsid w:val="00277FDC"/>
    <w:rsid w:val="00281B61"/>
    <w:rsid w:val="00284D9B"/>
    <w:rsid w:val="00286C04"/>
    <w:rsid w:val="00290079"/>
    <w:rsid w:val="002A0907"/>
    <w:rsid w:val="002A16EF"/>
    <w:rsid w:val="002A4F6B"/>
    <w:rsid w:val="002A5814"/>
    <w:rsid w:val="002B5663"/>
    <w:rsid w:val="002B5B83"/>
    <w:rsid w:val="002B68B1"/>
    <w:rsid w:val="002C7D41"/>
    <w:rsid w:val="002D0D58"/>
    <w:rsid w:val="002D43DC"/>
    <w:rsid w:val="002D5417"/>
    <w:rsid w:val="002E0D1C"/>
    <w:rsid w:val="002E533E"/>
    <w:rsid w:val="002E5A60"/>
    <w:rsid w:val="002E65DE"/>
    <w:rsid w:val="002F1F14"/>
    <w:rsid w:val="002F2110"/>
    <w:rsid w:val="002F4392"/>
    <w:rsid w:val="002F478C"/>
    <w:rsid w:val="002F589E"/>
    <w:rsid w:val="002F651D"/>
    <w:rsid w:val="002F6D60"/>
    <w:rsid w:val="002F7592"/>
    <w:rsid w:val="003004F9"/>
    <w:rsid w:val="00315146"/>
    <w:rsid w:val="00316BCD"/>
    <w:rsid w:val="00320158"/>
    <w:rsid w:val="0033425E"/>
    <w:rsid w:val="00334FAF"/>
    <w:rsid w:val="003412B8"/>
    <w:rsid w:val="003431C9"/>
    <w:rsid w:val="00346AF6"/>
    <w:rsid w:val="003516D5"/>
    <w:rsid w:val="003565AD"/>
    <w:rsid w:val="0035725D"/>
    <w:rsid w:val="003614B6"/>
    <w:rsid w:val="00364563"/>
    <w:rsid w:val="003651BF"/>
    <w:rsid w:val="00374636"/>
    <w:rsid w:val="00375CE3"/>
    <w:rsid w:val="00383CCA"/>
    <w:rsid w:val="003858DD"/>
    <w:rsid w:val="00390048"/>
    <w:rsid w:val="003B08AE"/>
    <w:rsid w:val="003D2ED3"/>
    <w:rsid w:val="003D3445"/>
    <w:rsid w:val="003E25D0"/>
    <w:rsid w:val="003F656D"/>
    <w:rsid w:val="00404EC9"/>
    <w:rsid w:val="00410EA4"/>
    <w:rsid w:val="00411DC6"/>
    <w:rsid w:val="00420D81"/>
    <w:rsid w:val="004227C5"/>
    <w:rsid w:val="004320AC"/>
    <w:rsid w:val="004334AC"/>
    <w:rsid w:val="00433B50"/>
    <w:rsid w:val="0043799D"/>
    <w:rsid w:val="00451398"/>
    <w:rsid w:val="00455316"/>
    <w:rsid w:val="00462433"/>
    <w:rsid w:val="00466548"/>
    <w:rsid w:val="00467671"/>
    <w:rsid w:val="004718E0"/>
    <w:rsid w:val="004734FB"/>
    <w:rsid w:val="00473A7A"/>
    <w:rsid w:val="004746B8"/>
    <w:rsid w:val="004815E5"/>
    <w:rsid w:val="00483088"/>
    <w:rsid w:val="0048792C"/>
    <w:rsid w:val="004968A3"/>
    <w:rsid w:val="00496E3F"/>
    <w:rsid w:val="004A1B61"/>
    <w:rsid w:val="004A299B"/>
    <w:rsid w:val="004A2DF4"/>
    <w:rsid w:val="004A457B"/>
    <w:rsid w:val="004A5B4E"/>
    <w:rsid w:val="004B1496"/>
    <w:rsid w:val="004B2B9D"/>
    <w:rsid w:val="004C2D69"/>
    <w:rsid w:val="004C4017"/>
    <w:rsid w:val="004C5A30"/>
    <w:rsid w:val="004C6D32"/>
    <w:rsid w:val="004D1610"/>
    <w:rsid w:val="004D2CC5"/>
    <w:rsid w:val="004D4AB3"/>
    <w:rsid w:val="004E3BC5"/>
    <w:rsid w:val="004E5610"/>
    <w:rsid w:val="004E6F38"/>
    <w:rsid w:val="004F270D"/>
    <w:rsid w:val="004F482C"/>
    <w:rsid w:val="00501E2E"/>
    <w:rsid w:val="005061CC"/>
    <w:rsid w:val="00506839"/>
    <w:rsid w:val="00512473"/>
    <w:rsid w:val="0052081F"/>
    <w:rsid w:val="00521725"/>
    <w:rsid w:val="00525D8B"/>
    <w:rsid w:val="0052733B"/>
    <w:rsid w:val="005303CD"/>
    <w:rsid w:val="0053100E"/>
    <w:rsid w:val="00532932"/>
    <w:rsid w:val="00534067"/>
    <w:rsid w:val="00535D9D"/>
    <w:rsid w:val="00545027"/>
    <w:rsid w:val="005645FE"/>
    <w:rsid w:val="00570318"/>
    <w:rsid w:val="0057732C"/>
    <w:rsid w:val="005808D6"/>
    <w:rsid w:val="005820F2"/>
    <w:rsid w:val="00584478"/>
    <w:rsid w:val="005911B6"/>
    <w:rsid w:val="00593E72"/>
    <w:rsid w:val="0059665A"/>
    <w:rsid w:val="00596846"/>
    <w:rsid w:val="0059759A"/>
    <w:rsid w:val="005A1EF9"/>
    <w:rsid w:val="005A56C7"/>
    <w:rsid w:val="005B3B9A"/>
    <w:rsid w:val="005C5EF9"/>
    <w:rsid w:val="005C633A"/>
    <w:rsid w:val="005C6B2F"/>
    <w:rsid w:val="005C6D71"/>
    <w:rsid w:val="005D242C"/>
    <w:rsid w:val="005D49B7"/>
    <w:rsid w:val="005F0F9A"/>
    <w:rsid w:val="005F1C86"/>
    <w:rsid w:val="005F3381"/>
    <w:rsid w:val="005F7F36"/>
    <w:rsid w:val="006038A9"/>
    <w:rsid w:val="00624559"/>
    <w:rsid w:val="006327BC"/>
    <w:rsid w:val="006371D1"/>
    <w:rsid w:val="006376F9"/>
    <w:rsid w:val="006473A7"/>
    <w:rsid w:val="00650943"/>
    <w:rsid w:val="006563B8"/>
    <w:rsid w:val="00657A0B"/>
    <w:rsid w:val="00665412"/>
    <w:rsid w:val="00673B7F"/>
    <w:rsid w:val="00673C55"/>
    <w:rsid w:val="00675F67"/>
    <w:rsid w:val="0067677A"/>
    <w:rsid w:val="006816D5"/>
    <w:rsid w:val="00682E45"/>
    <w:rsid w:val="006A1703"/>
    <w:rsid w:val="006A4B7D"/>
    <w:rsid w:val="006B4229"/>
    <w:rsid w:val="006C4E8B"/>
    <w:rsid w:val="006C57F3"/>
    <w:rsid w:val="006D43AC"/>
    <w:rsid w:val="006D7BAA"/>
    <w:rsid w:val="006E2B52"/>
    <w:rsid w:val="006F0CDE"/>
    <w:rsid w:val="006F6D1A"/>
    <w:rsid w:val="006F7A80"/>
    <w:rsid w:val="007017AC"/>
    <w:rsid w:val="00702562"/>
    <w:rsid w:val="007037E2"/>
    <w:rsid w:val="0070610D"/>
    <w:rsid w:val="00721284"/>
    <w:rsid w:val="00722A8D"/>
    <w:rsid w:val="007361A6"/>
    <w:rsid w:val="0074036A"/>
    <w:rsid w:val="00744730"/>
    <w:rsid w:val="00747E35"/>
    <w:rsid w:val="00751E5A"/>
    <w:rsid w:val="00755517"/>
    <w:rsid w:val="00761A48"/>
    <w:rsid w:val="007700D2"/>
    <w:rsid w:val="00772B24"/>
    <w:rsid w:val="007737ED"/>
    <w:rsid w:val="007745B1"/>
    <w:rsid w:val="00790142"/>
    <w:rsid w:val="007924F1"/>
    <w:rsid w:val="007955CA"/>
    <w:rsid w:val="007A04E3"/>
    <w:rsid w:val="007A3E54"/>
    <w:rsid w:val="007A5C3A"/>
    <w:rsid w:val="007A6802"/>
    <w:rsid w:val="007B0A00"/>
    <w:rsid w:val="007B0C9B"/>
    <w:rsid w:val="007B3B96"/>
    <w:rsid w:val="007B6491"/>
    <w:rsid w:val="007C013F"/>
    <w:rsid w:val="007C040A"/>
    <w:rsid w:val="007C550D"/>
    <w:rsid w:val="007D34B3"/>
    <w:rsid w:val="007E17AE"/>
    <w:rsid w:val="007E2679"/>
    <w:rsid w:val="007E2A4F"/>
    <w:rsid w:val="007E3DC7"/>
    <w:rsid w:val="007F18B0"/>
    <w:rsid w:val="007F1EBF"/>
    <w:rsid w:val="007F4AB0"/>
    <w:rsid w:val="00802223"/>
    <w:rsid w:val="00805CED"/>
    <w:rsid w:val="00805F34"/>
    <w:rsid w:val="0081666C"/>
    <w:rsid w:val="008213DC"/>
    <w:rsid w:val="008217D1"/>
    <w:rsid w:val="00826AA9"/>
    <w:rsid w:val="00826FBE"/>
    <w:rsid w:val="00836C10"/>
    <w:rsid w:val="00840B85"/>
    <w:rsid w:val="00843043"/>
    <w:rsid w:val="00850546"/>
    <w:rsid w:val="0085077F"/>
    <w:rsid w:val="00850FBB"/>
    <w:rsid w:val="00852F1F"/>
    <w:rsid w:val="00853AD6"/>
    <w:rsid w:val="00854564"/>
    <w:rsid w:val="00855975"/>
    <w:rsid w:val="00855C28"/>
    <w:rsid w:val="0086383E"/>
    <w:rsid w:val="008667A6"/>
    <w:rsid w:val="008700E1"/>
    <w:rsid w:val="00875BC9"/>
    <w:rsid w:val="00875D67"/>
    <w:rsid w:val="00877A82"/>
    <w:rsid w:val="00881148"/>
    <w:rsid w:val="00892978"/>
    <w:rsid w:val="00894AC3"/>
    <w:rsid w:val="00897505"/>
    <w:rsid w:val="00897ADB"/>
    <w:rsid w:val="008A0C31"/>
    <w:rsid w:val="008A4067"/>
    <w:rsid w:val="008B3865"/>
    <w:rsid w:val="008C34F6"/>
    <w:rsid w:val="008D3038"/>
    <w:rsid w:val="008D7D45"/>
    <w:rsid w:val="008E0605"/>
    <w:rsid w:val="008F14AF"/>
    <w:rsid w:val="008F4C56"/>
    <w:rsid w:val="00907033"/>
    <w:rsid w:val="0091198B"/>
    <w:rsid w:val="00913FC0"/>
    <w:rsid w:val="009143A1"/>
    <w:rsid w:val="00922248"/>
    <w:rsid w:val="00930C0D"/>
    <w:rsid w:val="00932B39"/>
    <w:rsid w:val="00936FB0"/>
    <w:rsid w:val="00940529"/>
    <w:rsid w:val="0094082C"/>
    <w:rsid w:val="009461FB"/>
    <w:rsid w:val="00955450"/>
    <w:rsid w:val="00963984"/>
    <w:rsid w:val="009657A4"/>
    <w:rsid w:val="00972069"/>
    <w:rsid w:val="00976889"/>
    <w:rsid w:val="00977CF3"/>
    <w:rsid w:val="00982A68"/>
    <w:rsid w:val="00983103"/>
    <w:rsid w:val="00987F96"/>
    <w:rsid w:val="0099081A"/>
    <w:rsid w:val="0099326B"/>
    <w:rsid w:val="00993DA5"/>
    <w:rsid w:val="00994757"/>
    <w:rsid w:val="00997A07"/>
    <w:rsid w:val="009A47ED"/>
    <w:rsid w:val="009C335E"/>
    <w:rsid w:val="009C5160"/>
    <w:rsid w:val="009D26B4"/>
    <w:rsid w:val="009D3B0B"/>
    <w:rsid w:val="009E6D0E"/>
    <w:rsid w:val="009F3EF3"/>
    <w:rsid w:val="009F4C59"/>
    <w:rsid w:val="00A00DED"/>
    <w:rsid w:val="00A05548"/>
    <w:rsid w:val="00A0616A"/>
    <w:rsid w:val="00A118B9"/>
    <w:rsid w:val="00A16C73"/>
    <w:rsid w:val="00A23775"/>
    <w:rsid w:val="00A277B5"/>
    <w:rsid w:val="00A27C17"/>
    <w:rsid w:val="00A3027A"/>
    <w:rsid w:val="00A3159C"/>
    <w:rsid w:val="00A33B66"/>
    <w:rsid w:val="00A35FB0"/>
    <w:rsid w:val="00A369F1"/>
    <w:rsid w:val="00A36E45"/>
    <w:rsid w:val="00A4410D"/>
    <w:rsid w:val="00A44A1D"/>
    <w:rsid w:val="00A45172"/>
    <w:rsid w:val="00A50A1F"/>
    <w:rsid w:val="00A51182"/>
    <w:rsid w:val="00A532CE"/>
    <w:rsid w:val="00A55737"/>
    <w:rsid w:val="00A614EA"/>
    <w:rsid w:val="00A6449F"/>
    <w:rsid w:val="00A67B14"/>
    <w:rsid w:val="00A70D32"/>
    <w:rsid w:val="00A72540"/>
    <w:rsid w:val="00A72943"/>
    <w:rsid w:val="00A75869"/>
    <w:rsid w:val="00A84515"/>
    <w:rsid w:val="00A905DA"/>
    <w:rsid w:val="00A94B72"/>
    <w:rsid w:val="00A96234"/>
    <w:rsid w:val="00AB43F1"/>
    <w:rsid w:val="00AC0440"/>
    <w:rsid w:val="00AC734A"/>
    <w:rsid w:val="00AC773A"/>
    <w:rsid w:val="00AD344C"/>
    <w:rsid w:val="00AE2608"/>
    <w:rsid w:val="00AE5B75"/>
    <w:rsid w:val="00AF011C"/>
    <w:rsid w:val="00B00672"/>
    <w:rsid w:val="00B02C7C"/>
    <w:rsid w:val="00B1028E"/>
    <w:rsid w:val="00B12689"/>
    <w:rsid w:val="00B14BA7"/>
    <w:rsid w:val="00B14D07"/>
    <w:rsid w:val="00B16E68"/>
    <w:rsid w:val="00B2110F"/>
    <w:rsid w:val="00B22C1E"/>
    <w:rsid w:val="00B27B4B"/>
    <w:rsid w:val="00B41C27"/>
    <w:rsid w:val="00B41E0B"/>
    <w:rsid w:val="00B42375"/>
    <w:rsid w:val="00B505C5"/>
    <w:rsid w:val="00B524CA"/>
    <w:rsid w:val="00B55D55"/>
    <w:rsid w:val="00B61FC4"/>
    <w:rsid w:val="00B630ED"/>
    <w:rsid w:val="00B65835"/>
    <w:rsid w:val="00B71263"/>
    <w:rsid w:val="00B7172A"/>
    <w:rsid w:val="00B76A9A"/>
    <w:rsid w:val="00B80724"/>
    <w:rsid w:val="00B81A71"/>
    <w:rsid w:val="00B82DA5"/>
    <w:rsid w:val="00B90817"/>
    <w:rsid w:val="00BA21BE"/>
    <w:rsid w:val="00BA3653"/>
    <w:rsid w:val="00BB0A8F"/>
    <w:rsid w:val="00BB2C4D"/>
    <w:rsid w:val="00BB365E"/>
    <w:rsid w:val="00BC26DC"/>
    <w:rsid w:val="00BC6037"/>
    <w:rsid w:val="00BD1F7F"/>
    <w:rsid w:val="00BD28F7"/>
    <w:rsid w:val="00BE069E"/>
    <w:rsid w:val="00BE2464"/>
    <w:rsid w:val="00BE41DA"/>
    <w:rsid w:val="00BE552A"/>
    <w:rsid w:val="00BE6D49"/>
    <w:rsid w:val="00BF0E5F"/>
    <w:rsid w:val="00BF29E2"/>
    <w:rsid w:val="00BF6038"/>
    <w:rsid w:val="00C01C38"/>
    <w:rsid w:val="00C0248F"/>
    <w:rsid w:val="00C02FAC"/>
    <w:rsid w:val="00C0684F"/>
    <w:rsid w:val="00C075AB"/>
    <w:rsid w:val="00C12190"/>
    <w:rsid w:val="00C147A3"/>
    <w:rsid w:val="00C14B55"/>
    <w:rsid w:val="00C16067"/>
    <w:rsid w:val="00C327AE"/>
    <w:rsid w:val="00C3323F"/>
    <w:rsid w:val="00C40151"/>
    <w:rsid w:val="00C43E5B"/>
    <w:rsid w:val="00C46387"/>
    <w:rsid w:val="00C46D35"/>
    <w:rsid w:val="00C51395"/>
    <w:rsid w:val="00C70B39"/>
    <w:rsid w:val="00C7234F"/>
    <w:rsid w:val="00C74882"/>
    <w:rsid w:val="00C75511"/>
    <w:rsid w:val="00C77400"/>
    <w:rsid w:val="00C80CE9"/>
    <w:rsid w:val="00C8252D"/>
    <w:rsid w:val="00C84849"/>
    <w:rsid w:val="00C933D4"/>
    <w:rsid w:val="00C943FA"/>
    <w:rsid w:val="00C94426"/>
    <w:rsid w:val="00C94AC9"/>
    <w:rsid w:val="00CA032E"/>
    <w:rsid w:val="00CB2DCF"/>
    <w:rsid w:val="00CB767C"/>
    <w:rsid w:val="00CC3557"/>
    <w:rsid w:val="00CC539C"/>
    <w:rsid w:val="00CC5AB8"/>
    <w:rsid w:val="00CC64A8"/>
    <w:rsid w:val="00CD5CE1"/>
    <w:rsid w:val="00CF2C1B"/>
    <w:rsid w:val="00CF749C"/>
    <w:rsid w:val="00D109F2"/>
    <w:rsid w:val="00D1276A"/>
    <w:rsid w:val="00D1481E"/>
    <w:rsid w:val="00D23A26"/>
    <w:rsid w:val="00D25F1E"/>
    <w:rsid w:val="00D3168D"/>
    <w:rsid w:val="00D402C8"/>
    <w:rsid w:val="00D42849"/>
    <w:rsid w:val="00D42C0F"/>
    <w:rsid w:val="00D43875"/>
    <w:rsid w:val="00D44DD4"/>
    <w:rsid w:val="00D46011"/>
    <w:rsid w:val="00D46299"/>
    <w:rsid w:val="00D46322"/>
    <w:rsid w:val="00D46FE3"/>
    <w:rsid w:val="00D5512F"/>
    <w:rsid w:val="00D614B5"/>
    <w:rsid w:val="00D636D3"/>
    <w:rsid w:val="00D76B0C"/>
    <w:rsid w:val="00D76F39"/>
    <w:rsid w:val="00D778F4"/>
    <w:rsid w:val="00D801D4"/>
    <w:rsid w:val="00D8268A"/>
    <w:rsid w:val="00D829D2"/>
    <w:rsid w:val="00D82E4A"/>
    <w:rsid w:val="00D8648C"/>
    <w:rsid w:val="00D8735B"/>
    <w:rsid w:val="00DA3CCF"/>
    <w:rsid w:val="00DB2081"/>
    <w:rsid w:val="00DC4082"/>
    <w:rsid w:val="00DC6BA5"/>
    <w:rsid w:val="00DE13FD"/>
    <w:rsid w:val="00DE1A18"/>
    <w:rsid w:val="00DE34B0"/>
    <w:rsid w:val="00DF0256"/>
    <w:rsid w:val="00DF1C7B"/>
    <w:rsid w:val="00DF59E1"/>
    <w:rsid w:val="00E0293A"/>
    <w:rsid w:val="00E044A6"/>
    <w:rsid w:val="00E125B9"/>
    <w:rsid w:val="00E13D5B"/>
    <w:rsid w:val="00E154E0"/>
    <w:rsid w:val="00E15E72"/>
    <w:rsid w:val="00E16B7F"/>
    <w:rsid w:val="00E221E4"/>
    <w:rsid w:val="00E23FB9"/>
    <w:rsid w:val="00E24F89"/>
    <w:rsid w:val="00E3212B"/>
    <w:rsid w:val="00E36936"/>
    <w:rsid w:val="00E37AF2"/>
    <w:rsid w:val="00E37B8F"/>
    <w:rsid w:val="00E400AB"/>
    <w:rsid w:val="00E4071C"/>
    <w:rsid w:val="00E43D98"/>
    <w:rsid w:val="00E474D3"/>
    <w:rsid w:val="00E502C8"/>
    <w:rsid w:val="00E55D26"/>
    <w:rsid w:val="00E61E34"/>
    <w:rsid w:val="00E643E6"/>
    <w:rsid w:val="00E65AF5"/>
    <w:rsid w:val="00E7012A"/>
    <w:rsid w:val="00E710DF"/>
    <w:rsid w:val="00E74BC7"/>
    <w:rsid w:val="00E76A28"/>
    <w:rsid w:val="00E82EC2"/>
    <w:rsid w:val="00E855A9"/>
    <w:rsid w:val="00E86708"/>
    <w:rsid w:val="00E87F10"/>
    <w:rsid w:val="00E94A70"/>
    <w:rsid w:val="00EA0B71"/>
    <w:rsid w:val="00EA159C"/>
    <w:rsid w:val="00EA48B6"/>
    <w:rsid w:val="00EB2ACE"/>
    <w:rsid w:val="00EC3944"/>
    <w:rsid w:val="00ED3BE2"/>
    <w:rsid w:val="00ED6623"/>
    <w:rsid w:val="00EE426E"/>
    <w:rsid w:val="00EE4C4C"/>
    <w:rsid w:val="00EF2534"/>
    <w:rsid w:val="00EF2E61"/>
    <w:rsid w:val="00EF5691"/>
    <w:rsid w:val="00F012B8"/>
    <w:rsid w:val="00F03821"/>
    <w:rsid w:val="00F1619A"/>
    <w:rsid w:val="00F20E6D"/>
    <w:rsid w:val="00F213B9"/>
    <w:rsid w:val="00F273AA"/>
    <w:rsid w:val="00F27786"/>
    <w:rsid w:val="00F34AEF"/>
    <w:rsid w:val="00F36738"/>
    <w:rsid w:val="00F503C9"/>
    <w:rsid w:val="00F574F2"/>
    <w:rsid w:val="00F626E8"/>
    <w:rsid w:val="00F626F0"/>
    <w:rsid w:val="00F62CE1"/>
    <w:rsid w:val="00F701AD"/>
    <w:rsid w:val="00F7286D"/>
    <w:rsid w:val="00F72C23"/>
    <w:rsid w:val="00F73885"/>
    <w:rsid w:val="00F74EED"/>
    <w:rsid w:val="00F81553"/>
    <w:rsid w:val="00F82A4F"/>
    <w:rsid w:val="00F835CE"/>
    <w:rsid w:val="00F85281"/>
    <w:rsid w:val="00F869B0"/>
    <w:rsid w:val="00F87D77"/>
    <w:rsid w:val="00F97E47"/>
    <w:rsid w:val="00FA15E1"/>
    <w:rsid w:val="00FA1E54"/>
    <w:rsid w:val="00FA4D24"/>
    <w:rsid w:val="00FA58AE"/>
    <w:rsid w:val="00FB045C"/>
    <w:rsid w:val="00FB2CEE"/>
    <w:rsid w:val="00FB3ED9"/>
    <w:rsid w:val="00FB5031"/>
    <w:rsid w:val="00FC58FE"/>
    <w:rsid w:val="00FD5F89"/>
    <w:rsid w:val="00FE32B2"/>
    <w:rsid w:val="00FE68BC"/>
    <w:rsid w:val="00FE6A37"/>
    <w:rsid w:val="00FF00EE"/>
    <w:rsid w:val="00FF141B"/>
    <w:rsid w:val="00FF75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881BC6"/>
  <w15:docId w15:val="{194087C4-4CEC-40B3-A88F-4BF8E0B4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775"/>
    <w:pPr>
      <w:widowControl w:val="0"/>
      <w:jc w:val="both"/>
    </w:pPr>
  </w:style>
  <w:style w:type="paragraph" w:styleId="1">
    <w:name w:val="heading 1"/>
    <w:basedOn w:val="a"/>
    <w:next w:val="a"/>
    <w:link w:val="10"/>
    <w:uiPriority w:val="9"/>
    <w:qFormat/>
    <w:rsid w:val="00F1619A"/>
    <w:pPr>
      <w:keepNext/>
      <w:keepLines/>
      <w:widowControl/>
      <w:spacing w:before="480"/>
      <w:ind w:leftChars="100" w:left="100" w:rightChars="100" w:right="100"/>
      <w:contextualSpacing/>
      <w:jc w:val="left"/>
      <w:outlineLvl w:val="0"/>
    </w:pPr>
    <w:rPr>
      <w:rFonts w:ascii="Arial Black" w:eastAsia="HGP創英角ｺﾞｼｯｸUB" w:hAnsi="Arial Black" w:cs="Times New Roman"/>
      <w:bCs/>
      <w:kern w:val="0"/>
      <w:sz w:val="28"/>
      <w:szCs w:val="28"/>
    </w:rPr>
  </w:style>
  <w:style w:type="paragraph" w:styleId="2">
    <w:name w:val="heading 2"/>
    <w:basedOn w:val="a"/>
    <w:next w:val="a"/>
    <w:link w:val="20"/>
    <w:uiPriority w:val="9"/>
    <w:unhideWhenUsed/>
    <w:qFormat/>
    <w:rsid w:val="00F1619A"/>
    <w:pPr>
      <w:keepNext/>
      <w:keepLines/>
      <w:widowControl/>
      <w:spacing w:before="200"/>
      <w:ind w:leftChars="50" w:left="50" w:rightChars="100" w:right="100"/>
      <w:contextualSpacing/>
      <w:jc w:val="left"/>
      <w:outlineLvl w:val="1"/>
    </w:pPr>
    <w:rPr>
      <w:rFonts w:ascii="Arial Black" w:eastAsia="HGP創英角ｺﾞｼｯｸUB" w:hAnsi="Arial Black" w:cs="Times New Roman"/>
      <w:bCs/>
      <w:kern w:val="0"/>
      <w:sz w:val="26"/>
      <w:szCs w:val="26"/>
    </w:rPr>
  </w:style>
  <w:style w:type="paragraph" w:styleId="3">
    <w:name w:val="heading 3"/>
    <w:basedOn w:val="a"/>
    <w:next w:val="a"/>
    <w:link w:val="30"/>
    <w:uiPriority w:val="9"/>
    <w:unhideWhenUsed/>
    <w:qFormat/>
    <w:rsid w:val="00F1619A"/>
    <w:pPr>
      <w:keepNext/>
      <w:keepLines/>
      <w:widowControl/>
      <w:spacing w:before="200"/>
      <w:ind w:leftChars="100" w:left="100" w:rightChars="100" w:right="100"/>
      <w:contextualSpacing/>
      <w:jc w:val="left"/>
      <w:outlineLvl w:val="2"/>
    </w:pPr>
    <w:rPr>
      <w:rFonts w:ascii="Segoe UI" w:eastAsia="游ゴシック" w:hAnsi="Segoe UI" w:cs="Times New Roman"/>
      <w:b/>
      <w:bCs/>
      <w:kern w:val="0"/>
    </w:rPr>
  </w:style>
  <w:style w:type="paragraph" w:styleId="4">
    <w:name w:val="heading 4"/>
    <w:basedOn w:val="a"/>
    <w:next w:val="a"/>
    <w:link w:val="40"/>
    <w:uiPriority w:val="9"/>
    <w:unhideWhenUsed/>
    <w:qFormat/>
    <w:rsid w:val="00F1619A"/>
    <w:pPr>
      <w:keepNext/>
      <w:keepLines/>
      <w:widowControl/>
      <w:spacing w:before="200"/>
      <w:ind w:leftChars="150" w:left="150" w:rightChars="100" w:right="100"/>
      <w:contextualSpacing/>
      <w:jc w:val="left"/>
      <w:outlineLvl w:val="3"/>
    </w:pPr>
    <w:rPr>
      <w:rFonts w:ascii="Segoe UI" w:eastAsia="游ゴシック" w:hAnsi="Segoe UI" w:cs="Times New Roman"/>
      <w:b/>
      <w:bCs/>
      <w:i/>
      <w:iCs/>
      <w:kern w:val="0"/>
    </w:rPr>
  </w:style>
  <w:style w:type="paragraph" w:styleId="5">
    <w:name w:val="heading 5"/>
    <w:basedOn w:val="a"/>
    <w:next w:val="a"/>
    <w:link w:val="50"/>
    <w:uiPriority w:val="9"/>
    <w:semiHidden/>
    <w:unhideWhenUsed/>
    <w:qFormat/>
    <w:rsid w:val="00F1619A"/>
    <w:pPr>
      <w:keepNext/>
      <w:keepLines/>
      <w:widowControl/>
      <w:spacing w:before="200"/>
      <w:ind w:leftChars="100" w:left="100" w:rightChars="100" w:right="100"/>
      <w:contextualSpacing/>
      <w:jc w:val="left"/>
      <w:outlineLvl w:val="4"/>
    </w:pPr>
    <w:rPr>
      <w:rFonts w:ascii="Cambria" w:eastAsia="ＭＳ ゴシック" w:hAnsi="Cambria" w:cs="Times New Roman"/>
      <w:color w:val="16505E"/>
      <w:kern w:val="0"/>
    </w:rPr>
  </w:style>
  <w:style w:type="paragraph" w:styleId="6">
    <w:name w:val="heading 6"/>
    <w:basedOn w:val="a"/>
    <w:next w:val="a"/>
    <w:link w:val="60"/>
    <w:uiPriority w:val="9"/>
    <w:semiHidden/>
    <w:unhideWhenUsed/>
    <w:qFormat/>
    <w:rsid w:val="00F1619A"/>
    <w:pPr>
      <w:keepNext/>
      <w:keepLines/>
      <w:widowControl/>
      <w:spacing w:before="200"/>
      <w:ind w:leftChars="100" w:left="100" w:rightChars="100" w:right="100"/>
      <w:contextualSpacing/>
      <w:jc w:val="left"/>
      <w:outlineLvl w:val="5"/>
    </w:pPr>
    <w:rPr>
      <w:rFonts w:ascii="Cambria" w:eastAsia="ＭＳ ゴシック" w:hAnsi="Cambria" w:cs="Times New Roman"/>
      <w:i/>
      <w:iCs/>
      <w:color w:val="16505E"/>
      <w:kern w:val="0"/>
    </w:rPr>
  </w:style>
  <w:style w:type="paragraph" w:styleId="7">
    <w:name w:val="heading 7"/>
    <w:basedOn w:val="a"/>
    <w:next w:val="a"/>
    <w:link w:val="70"/>
    <w:uiPriority w:val="9"/>
    <w:semiHidden/>
    <w:unhideWhenUsed/>
    <w:qFormat/>
    <w:rsid w:val="00F1619A"/>
    <w:pPr>
      <w:keepNext/>
      <w:keepLines/>
      <w:widowControl/>
      <w:spacing w:before="200"/>
      <w:ind w:leftChars="100" w:left="100" w:rightChars="100" w:right="100"/>
      <w:contextualSpacing/>
      <w:jc w:val="left"/>
      <w:outlineLvl w:val="6"/>
    </w:pPr>
    <w:rPr>
      <w:rFonts w:ascii="Cambria" w:eastAsia="ＭＳ ゴシック" w:hAnsi="Cambria" w:cs="Times New Roman"/>
      <w:i/>
      <w:iCs/>
      <w:color w:val="404040"/>
      <w:kern w:val="0"/>
    </w:rPr>
  </w:style>
  <w:style w:type="paragraph" w:styleId="8">
    <w:name w:val="heading 8"/>
    <w:basedOn w:val="a"/>
    <w:next w:val="a"/>
    <w:link w:val="80"/>
    <w:uiPriority w:val="9"/>
    <w:semiHidden/>
    <w:unhideWhenUsed/>
    <w:qFormat/>
    <w:rsid w:val="00F1619A"/>
    <w:pPr>
      <w:keepNext/>
      <w:keepLines/>
      <w:widowControl/>
      <w:spacing w:before="200"/>
      <w:ind w:leftChars="100" w:left="100" w:rightChars="100" w:right="100"/>
      <w:contextualSpacing/>
      <w:jc w:val="left"/>
      <w:outlineLvl w:val="7"/>
    </w:pPr>
    <w:rPr>
      <w:rFonts w:ascii="Cambria" w:eastAsia="ＭＳ ゴシック" w:hAnsi="Cambria" w:cs="Times New Roman"/>
      <w:color w:val="2DA2BF"/>
      <w:kern w:val="0"/>
      <w:sz w:val="20"/>
      <w:szCs w:val="20"/>
    </w:rPr>
  </w:style>
  <w:style w:type="paragraph" w:styleId="9">
    <w:name w:val="heading 9"/>
    <w:basedOn w:val="a"/>
    <w:next w:val="a"/>
    <w:link w:val="90"/>
    <w:uiPriority w:val="9"/>
    <w:semiHidden/>
    <w:unhideWhenUsed/>
    <w:qFormat/>
    <w:rsid w:val="00F1619A"/>
    <w:pPr>
      <w:keepNext/>
      <w:keepLines/>
      <w:widowControl/>
      <w:spacing w:before="200"/>
      <w:ind w:leftChars="100" w:left="100" w:rightChars="100" w:right="100"/>
      <w:contextualSpacing/>
      <w:jc w:val="left"/>
      <w:outlineLvl w:val="8"/>
    </w:pPr>
    <w:rPr>
      <w:rFonts w:ascii="Cambria" w:eastAsia="ＭＳ ゴシック" w:hAnsi="Cambria" w:cs="Times New Roman"/>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619A"/>
    <w:rPr>
      <w:rFonts w:ascii="Arial Black" w:eastAsia="HGP創英角ｺﾞｼｯｸUB" w:hAnsi="Arial Black" w:cs="Times New Roman"/>
      <w:bCs/>
      <w:kern w:val="0"/>
      <w:sz w:val="28"/>
      <w:szCs w:val="28"/>
    </w:rPr>
  </w:style>
  <w:style w:type="character" w:customStyle="1" w:styleId="20">
    <w:name w:val="見出し 2 (文字)"/>
    <w:basedOn w:val="a0"/>
    <w:link w:val="2"/>
    <w:uiPriority w:val="9"/>
    <w:rsid w:val="00F1619A"/>
    <w:rPr>
      <w:rFonts w:ascii="Arial Black" w:eastAsia="HGP創英角ｺﾞｼｯｸUB" w:hAnsi="Arial Black" w:cs="Times New Roman"/>
      <w:bCs/>
      <w:kern w:val="0"/>
      <w:sz w:val="26"/>
      <w:szCs w:val="26"/>
    </w:rPr>
  </w:style>
  <w:style w:type="character" w:customStyle="1" w:styleId="30">
    <w:name w:val="見出し 3 (文字)"/>
    <w:basedOn w:val="a0"/>
    <w:link w:val="3"/>
    <w:uiPriority w:val="9"/>
    <w:rsid w:val="00F1619A"/>
    <w:rPr>
      <w:rFonts w:ascii="Segoe UI" w:eastAsia="游ゴシック" w:hAnsi="Segoe UI" w:cs="Times New Roman"/>
      <w:b/>
      <w:bCs/>
      <w:kern w:val="0"/>
    </w:rPr>
  </w:style>
  <w:style w:type="character" w:customStyle="1" w:styleId="40">
    <w:name w:val="見出し 4 (文字)"/>
    <w:basedOn w:val="a0"/>
    <w:link w:val="4"/>
    <w:uiPriority w:val="9"/>
    <w:rsid w:val="00F1619A"/>
    <w:rPr>
      <w:rFonts w:ascii="Segoe UI" w:eastAsia="游ゴシック" w:hAnsi="Segoe UI" w:cs="Times New Roman"/>
      <w:b/>
      <w:bCs/>
      <w:i/>
      <w:iCs/>
      <w:kern w:val="0"/>
    </w:rPr>
  </w:style>
  <w:style w:type="character" w:customStyle="1" w:styleId="50">
    <w:name w:val="見出し 5 (文字)"/>
    <w:basedOn w:val="a0"/>
    <w:link w:val="5"/>
    <w:uiPriority w:val="9"/>
    <w:semiHidden/>
    <w:rsid w:val="00F1619A"/>
    <w:rPr>
      <w:rFonts w:ascii="Cambria" w:eastAsia="ＭＳ ゴシック" w:hAnsi="Cambria" w:cs="Times New Roman"/>
      <w:color w:val="16505E"/>
      <w:kern w:val="0"/>
    </w:rPr>
  </w:style>
  <w:style w:type="character" w:customStyle="1" w:styleId="60">
    <w:name w:val="見出し 6 (文字)"/>
    <w:basedOn w:val="a0"/>
    <w:link w:val="6"/>
    <w:uiPriority w:val="9"/>
    <w:semiHidden/>
    <w:rsid w:val="00F1619A"/>
    <w:rPr>
      <w:rFonts w:ascii="Cambria" w:eastAsia="ＭＳ ゴシック" w:hAnsi="Cambria" w:cs="Times New Roman"/>
      <w:i/>
      <w:iCs/>
      <w:color w:val="16505E"/>
      <w:kern w:val="0"/>
    </w:rPr>
  </w:style>
  <w:style w:type="character" w:customStyle="1" w:styleId="70">
    <w:name w:val="見出し 7 (文字)"/>
    <w:basedOn w:val="a0"/>
    <w:link w:val="7"/>
    <w:uiPriority w:val="9"/>
    <w:semiHidden/>
    <w:rsid w:val="00F1619A"/>
    <w:rPr>
      <w:rFonts w:ascii="Cambria" w:eastAsia="ＭＳ ゴシック" w:hAnsi="Cambria" w:cs="Times New Roman"/>
      <w:i/>
      <w:iCs/>
      <w:color w:val="404040"/>
      <w:kern w:val="0"/>
    </w:rPr>
  </w:style>
  <w:style w:type="character" w:customStyle="1" w:styleId="80">
    <w:name w:val="見出し 8 (文字)"/>
    <w:basedOn w:val="a0"/>
    <w:link w:val="8"/>
    <w:uiPriority w:val="9"/>
    <w:semiHidden/>
    <w:rsid w:val="00F1619A"/>
    <w:rPr>
      <w:rFonts w:ascii="Cambria" w:eastAsia="ＭＳ ゴシック" w:hAnsi="Cambria" w:cs="Times New Roman"/>
      <w:color w:val="2DA2BF"/>
      <w:kern w:val="0"/>
      <w:sz w:val="20"/>
      <w:szCs w:val="20"/>
    </w:rPr>
  </w:style>
  <w:style w:type="character" w:customStyle="1" w:styleId="90">
    <w:name w:val="見出し 9 (文字)"/>
    <w:basedOn w:val="a0"/>
    <w:link w:val="9"/>
    <w:uiPriority w:val="9"/>
    <w:semiHidden/>
    <w:rsid w:val="00F1619A"/>
    <w:rPr>
      <w:rFonts w:ascii="Cambria" w:eastAsia="ＭＳ ゴシック" w:hAnsi="Cambria" w:cs="Times New Roman"/>
      <w:i/>
      <w:iCs/>
      <w:color w:val="404040"/>
      <w:kern w:val="0"/>
      <w:sz w:val="20"/>
      <w:szCs w:val="20"/>
    </w:rPr>
  </w:style>
  <w:style w:type="numbering" w:customStyle="1" w:styleId="11">
    <w:name w:val="リストなし1"/>
    <w:next w:val="a2"/>
    <w:uiPriority w:val="99"/>
    <w:semiHidden/>
    <w:unhideWhenUsed/>
    <w:rsid w:val="00F1619A"/>
  </w:style>
  <w:style w:type="paragraph" w:styleId="a3">
    <w:name w:val="caption"/>
    <w:basedOn w:val="a"/>
    <w:next w:val="a"/>
    <w:uiPriority w:val="35"/>
    <w:semiHidden/>
    <w:unhideWhenUsed/>
    <w:qFormat/>
    <w:rsid w:val="00F1619A"/>
    <w:pPr>
      <w:widowControl/>
      <w:spacing w:after="200"/>
      <w:ind w:leftChars="100" w:left="100" w:rightChars="100" w:right="100"/>
      <w:contextualSpacing/>
      <w:jc w:val="left"/>
    </w:pPr>
    <w:rPr>
      <w:rFonts w:ascii="Segoe UI" w:eastAsia="游ゴシック" w:hAnsi="Segoe UI"/>
      <w:b/>
      <w:bCs/>
      <w:color w:val="2DA2BF"/>
      <w:kern w:val="0"/>
      <w:sz w:val="18"/>
      <w:szCs w:val="18"/>
    </w:rPr>
  </w:style>
  <w:style w:type="paragraph" w:styleId="a4">
    <w:name w:val="Title"/>
    <w:basedOn w:val="a"/>
    <w:next w:val="a"/>
    <w:link w:val="a5"/>
    <w:uiPriority w:val="10"/>
    <w:qFormat/>
    <w:rsid w:val="00F1619A"/>
    <w:pPr>
      <w:widowControl/>
      <w:pBdr>
        <w:bottom w:val="single" w:sz="8" w:space="4" w:color="2DA2BF"/>
      </w:pBdr>
      <w:spacing w:after="300"/>
      <w:ind w:leftChars="100" w:left="100" w:rightChars="100" w:right="100"/>
      <w:contextualSpacing/>
      <w:jc w:val="left"/>
    </w:pPr>
    <w:rPr>
      <w:rFonts w:ascii="Arial Black" w:eastAsia="HGP創英角ｺﾞｼｯｸUB" w:hAnsi="Arial Black" w:cs="Times New Roman"/>
      <w:color w:val="343434"/>
      <w:spacing w:val="5"/>
      <w:kern w:val="28"/>
      <w:sz w:val="52"/>
      <w:szCs w:val="52"/>
    </w:rPr>
  </w:style>
  <w:style w:type="character" w:customStyle="1" w:styleId="a5">
    <w:name w:val="表題 (文字)"/>
    <w:basedOn w:val="a0"/>
    <w:link w:val="a4"/>
    <w:uiPriority w:val="10"/>
    <w:rsid w:val="00F1619A"/>
    <w:rPr>
      <w:rFonts w:ascii="Arial Black" w:eastAsia="HGP創英角ｺﾞｼｯｸUB" w:hAnsi="Arial Black" w:cs="Times New Roman"/>
      <w:color w:val="343434"/>
      <w:spacing w:val="5"/>
      <w:kern w:val="28"/>
      <w:sz w:val="52"/>
      <w:szCs w:val="52"/>
    </w:rPr>
  </w:style>
  <w:style w:type="paragraph" w:styleId="a6">
    <w:name w:val="Subtitle"/>
    <w:basedOn w:val="a"/>
    <w:next w:val="a"/>
    <w:link w:val="a7"/>
    <w:uiPriority w:val="11"/>
    <w:qFormat/>
    <w:rsid w:val="00F1619A"/>
    <w:pPr>
      <w:widowControl/>
      <w:numPr>
        <w:ilvl w:val="1"/>
      </w:numPr>
      <w:spacing w:after="200"/>
      <w:ind w:leftChars="100" w:left="100" w:rightChars="100" w:right="100"/>
      <w:contextualSpacing/>
      <w:jc w:val="left"/>
    </w:pPr>
    <w:rPr>
      <w:rFonts w:ascii="Cambria" w:eastAsia="ＭＳ ゴシック" w:hAnsi="Cambria" w:cs="Times New Roman"/>
      <w:i/>
      <w:iCs/>
      <w:color w:val="2DA2BF"/>
      <w:spacing w:val="15"/>
      <w:kern w:val="0"/>
      <w:sz w:val="24"/>
      <w:szCs w:val="24"/>
    </w:rPr>
  </w:style>
  <w:style w:type="character" w:customStyle="1" w:styleId="a7">
    <w:name w:val="副題 (文字)"/>
    <w:basedOn w:val="a0"/>
    <w:link w:val="a6"/>
    <w:uiPriority w:val="11"/>
    <w:rsid w:val="00F1619A"/>
    <w:rPr>
      <w:rFonts w:ascii="Cambria" w:eastAsia="ＭＳ ゴシック" w:hAnsi="Cambria" w:cs="Times New Roman"/>
      <w:i/>
      <w:iCs/>
      <w:color w:val="2DA2BF"/>
      <w:spacing w:val="15"/>
      <w:kern w:val="0"/>
      <w:sz w:val="24"/>
      <w:szCs w:val="24"/>
    </w:rPr>
  </w:style>
  <w:style w:type="character" w:styleId="a8">
    <w:name w:val="Strong"/>
    <w:uiPriority w:val="22"/>
    <w:qFormat/>
    <w:rsid w:val="00F1619A"/>
    <w:rPr>
      <w:b/>
      <w:bCs/>
    </w:rPr>
  </w:style>
  <w:style w:type="character" w:styleId="a9">
    <w:name w:val="Emphasis"/>
    <w:uiPriority w:val="20"/>
    <w:qFormat/>
    <w:rsid w:val="00F1619A"/>
    <w:rPr>
      <w:i/>
      <w:iCs/>
    </w:rPr>
  </w:style>
  <w:style w:type="paragraph" w:styleId="aa">
    <w:name w:val="No Spacing"/>
    <w:link w:val="ab"/>
    <w:uiPriority w:val="1"/>
    <w:qFormat/>
    <w:rsid w:val="00F1619A"/>
    <w:rPr>
      <w:kern w:val="0"/>
      <w:sz w:val="22"/>
    </w:rPr>
  </w:style>
  <w:style w:type="character" w:customStyle="1" w:styleId="ab">
    <w:name w:val="行間詰め (文字)"/>
    <w:link w:val="aa"/>
    <w:uiPriority w:val="1"/>
    <w:rsid w:val="00F1619A"/>
    <w:rPr>
      <w:kern w:val="0"/>
      <w:sz w:val="22"/>
    </w:rPr>
  </w:style>
  <w:style w:type="paragraph" w:styleId="ac">
    <w:name w:val="List Paragraph"/>
    <w:basedOn w:val="a"/>
    <w:uiPriority w:val="34"/>
    <w:qFormat/>
    <w:rsid w:val="00F1619A"/>
    <w:pPr>
      <w:widowControl/>
      <w:spacing w:after="200"/>
      <w:ind w:leftChars="100" w:left="720" w:rightChars="100" w:right="100"/>
      <w:contextualSpacing/>
      <w:jc w:val="left"/>
    </w:pPr>
    <w:rPr>
      <w:rFonts w:ascii="Segoe UI" w:eastAsia="游ゴシック" w:hAnsi="Segoe UI"/>
      <w:kern w:val="0"/>
    </w:rPr>
  </w:style>
  <w:style w:type="paragraph" w:styleId="ad">
    <w:name w:val="Quote"/>
    <w:basedOn w:val="a"/>
    <w:next w:val="a"/>
    <w:link w:val="ae"/>
    <w:uiPriority w:val="29"/>
    <w:qFormat/>
    <w:rsid w:val="00F1619A"/>
    <w:pPr>
      <w:widowControl/>
      <w:spacing w:after="200"/>
      <w:ind w:leftChars="100" w:left="100" w:rightChars="100" w:right="100"/>
      <w:contextualSpacing/>
      <w:jc w:val="left"/>
    </w:pPr>
    <w:rPr>
      <w:rFonts w:ascii="Segoe UI" w:eastAsia="游ゴシック" w:hAnsi="Segoe UI"/>
      <w:i/>
      <w:iCs/>
      <w:color w:val="000000"/>
      <w:kern w:val="0"/>
    </w:rPr>
  </w:style>
  <w:style w:type="character" w:customStyle="1" w:styleId="ae">
    <w:name w:val="引用文 (文字)"/>
    <w:basedOn w:val="a0"/>
    <w:link w:val="ad"/>
    <w:uiPriority w:val="29"/>
    <w:rsid w:val="00F1619A"/>
    <w:rPr>
      <w:rFonts w:ascii="Segoe UI" w:eastAsia="游ゴシック" w:hAnsi="Segoe UI"/>
      <w:i/>
      <w:iCs/>
      <w:color w:val="000000"/>
      <w:kern w:val="0"/>
    </w:rPr>
  </w:style>
  <w:style w:type="paragraph" w:styleId="21">
    <w:name w:val="Intense Quote"/>
    <w:basedOn w:val="a"/>
    <w:next w:val="a"/>
    <w:link w:val="22"/>
    <w:uiPriority w:val="30"/>
    <w:qFormat/>
    <w:rsid w:val="00F1619A"/>
    <w:pPr>
      <w:widowControl/>
      <w:pBdr>
        <w:bottom w:val="single" w:sz="4" w:space="4" w:color="2DA2BF"/>
      </w:pBdr>
      <w:spacing w:before="200" w:after="280"/>
      <w:ind w:leftChars="100" w:left="936" w:rightChars="100" w:right="936"/>
      <w:contextualSpacing/>
      <w:jc w:val="left"/>
    </w:pPr>
    <w:rPr>
      <w:rFonts w:ascii="Segoe UI" w:eastAsia="游ゴシック" w:hAnsi="Segoe UI"/>
      <w:b/>
      <w:bCs/>
      <w:i/>
      <w:iCs/>
      <w:color w:val="2DA2BF"/>
      <w:kern w:val="0"/>
    </w:rPr>
  </w:style>
  <w:style w:type="character" w:customStyle="1" w:styleId="22">
    <w:name w:val="引用文 2 (文字)"/>
    <w:basedOn w:val="a0"/>
    <w:link w:val="21"/>
    <w:uiPriority w:val="30"/>
    <w:rsid w:val="00F1619A"/>
    <w:rPr>
      <w:rFonts w:ascii="Segoe UI" w:eastAsia="游ゴシック" w:hAnsi="Segoe UI"/>
      <w:b/>
      <w:bCs/>
      <w:i/>
      <w:iCs/>
      <w:color w:val="2DA2BF"/>
      <w:kern w:val="0"/>
    </w:rPr>
  </w:style>
  <w:style w:type="character" w:styleId="af">
    <w:name w:val="Subtle Emphasis"/>
    <w:uiPriority w:val="19"/>
    <w:qFormat/>
    <w:rsid w:val="00F1619A"/>
    <w:rPr>
      <w:i/>
      <w:iCs/>
      <w:color w:val="808080"/>
    </w:rPr>
  </w:style>
  <w:style w:type="character" w:styleId="23">
    <w:name w:val="Intense Emphasis"/>
    <w:uiPriority w:val="21"/>
    <w:qFormat/>
    <w:rsid w:val="00F1619A"/>
    <w:rPr>
      <w:b/>
      <w:bCs/>
      <w:i/>
      <w:iCs/>
      <w:color w:val="2DA2BF"/>
    </w:rPr>
  </w:style>
  <w:style w:type="character" w:styleId="af0">
    <w:name w:val="Subtle Reference"/>
    <w:uiPriority w:val="31"/>
    <w:qFormat/>
    <w:rsid w:val="00F1619A"/>
    <w:rPr>
      <w:smallCaps/>
      <w:color w:val="DA1F28"/>
      <w:u w:val="single"/>
    </w:rPr>
  </w:style>
  <w:style w:type="character" w:styleId="24">
    <w:name w:val="Intense Reference"/>
    <w:uiPriority w:val="32"/>
    <w:qFormat/>
    <w:rsid w:val="00F1619A"/>
    <w:rPr>
      <w:b/>
      <w:bCs/>
      <w:smallCaps/>
      <w:color w:val="DA1F28"/>
      <w:spacing w:val="5"/>
      <w:u w:val="single"/>
    </w:rPr>
  </w:style>
  <w:style w:type="character" w:styleId="af1">
    <w:name w:val="Book Title"/>
    <w:uiPriority w:val="33"/>
    <w:qFormat/>
    <w:rsid w:val="00F1619A"/>
    <w:rPr>
      <w:b/>
      <w:bCs/>
      <w:smallCaps/>
      <w:spacing w:val="5"/>
    </w:rPr>
  </w:style>
  <w:style w:type="paragraph" w:styleId="af2">
    <w:name w:val="TOC Heading"/>
    <w:basedOn w:val="1"/>
    <w:next w:val="a"/>
    <w:uiPriority w:val="39"/>
    <w:semiHidden/>
    <w:unhideWhenUsed/>
    <w:qFormat/>
    <w:rsid w:val="00F1619A"/>
    <w:pPr>
      <w:outlineLvl w:val="9"/>
    </w:pPr>
  </w:style>
  <w:style w:type="character" w:styleId="af3">
    <w:name w:val="annotation reference"/>
    <w:uiPriority w:val="99"/>
    <w:semiHidden/>
    <w:unhideWhenUsed/>
    <w:rsid w:val="00F1619A"/>
    <w:rPr>
      <w:sz w:val="18"/>
      <w:szCs w:val="18"/>
    </w:rPr>
  </w:style>
  <w:style w:type="paragraph" w:styleId="af4">
    <w:name w:val="annotation text"/>
    <w:basedOn w:val="a"/>
    <w:link w:val="af5"/>
    <w:uiPriority w:val="99"/>
    <w:semiHidden/>
    <w:unhideWhenUsed/>
    <w:rsid w:val="00F1619A"/>
    <w:pPr>
      <w:widowControl/>
      <w:spacing w:after="200"/>
      <w:ind w:leftChars="100" w:left="220" w:rightChars="100" w:right="100"/>
      <w:contextualSpacing/>
      <w:jc w:val="left"/>
    </w:pPr>
    <w:rPr>
      <w:rFonts w:ascii="Segoe UI" w:eastAsia="游ゴシック" w:hAnsi="Segoe UI"/>
      <w:kern w:val="0"/>
    </w:rPr>
  </w:style>
  <w:style w:type="character" w:customStyle="1" w:styleId="af5">
    <w:name w:val="コメント文字列 (文字)"/>
    <w:basedOn w:val="a0"/>
    <w:link w:val="af4"/>
    <w:uiPriority w:val="99"/>
    <w:semiHidden/>
    <w:rsid w:val="00F1619A"/>
    <w:rPr>
      <w:rFonts w:ascii="Segoe UI" w:eastAsia="游ゴシック" w:hAnsi="Segoe UI"/>
      <w:kern w:val="0"/>
    </w:rPr>
  </w:style>
  <w:style w:type="paragraph" w:customStyle="1" w:styleId="12">
    <w:name w:val="吹き出し1"/>
    <w:basedOn w:val="a"/>
    <w:next w:val="af6"/>
    <w:link w:val="af7"/>
    <w:uiPriority w:val="99"/>
    <w:semiHidden/>
    <w:unhideWhenUsed/>
    <w:rsid w:val="00F1619A"/>
    <w:pPr>
      <w:widowControl/>
      <w:ind w:leftChars="100" w:left="100" w:rightChars="100" w:right="100"/>
      <w:contextualSpacing/>
      <w:jc w:val="left"/>
    </w:pPr>
    <w:rPr>
      <w:rFonts w:ascii="Arial Black" w:eastAsia="HGP創英角ｺﾞｼｯｸUB" w:hAnsi="Arial Black" w:cs="Times New Roman"/>
      <w:sz w:val="18"/>
      <w:szCs w:val="18"/>
    </w:rPr>
  </w:style>
  <w:style w:type="character" w:customStyle="1" w:styleId="af7">
    <w:name w:val="吹き出し (文字)"/>
    <w:basedOn w:val="a0"/>
    <w:link w:val="12"/>
    <w:uiPriority w:val="99"/>
    <w:semiHidden/>
    <w:rsid w:val="00F1619A"/>
    <w:rPr>
      <w:rFonts w:ascii="Arial Black" w:eastAsia="HGP創英角ｺﾞｼｯｸUB" w:hAnsi="Arial Black" w:cs="Times New Roman"/>
      <w:sz w:val="18"/>
      <w:szCs w:val="18"/>
    </w:rPr>
  </w:style>
  <w:style w:type="paragraph" w:styleId="af8">
    <w:name w:val="header"/>
    <w:basedOn w:val="a"/>
    <w:link w:val="af9"/>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9">
    <w:name w:val="ヘッダー (文字)"/>
    <w:basedOn w:val="a0"/>
    <w:link w:val="af8"/>
    <w:uiPriority w:val="99"/>
    <w:rsid w:val="00F1619A"/>
    <w:rPr>
      <w:rFonts w:ascii="Segoe UI" w:eastAsia="游ゴシック" w:hAnsi="Segoe UI"/>
      <w:kern w:val="0"/>
    </w:rPr>
  </w:style>
  <w:style w:type="paragraph" w:styleId="afa">
    <w:name w:val="footer"/>
    <w:basedOn w:val="a"/>
    <w:link w:val="afb"/>
    <w:uiPriority w:val="99"/>
    <w:unhideWhenUsed/>
    <w:rsid w:val="00F1619A"/>
    <w:pPr>
      <w:widowControl/>
      <w:tabs>
        <w:tab w:val="center" w:pos="4252"/>
        <w:tab w:val="right" w:pos="8504"/>
      </w:tabs>
      <w:snapToGrid w:val="0"/>
      <w:spacing w:after="200"/>
      <w:ind w:leftChars="100" w:left="100" w:rightChars="100" w:right="100"/>
      <w:contextualSpacing/>
      <w:jc w:val="left"/>
    </w:pPr>
    <w:rPr>
      <w:rFonts w:ascii="Segoe UI" w:eastAsia="游ゴシック" w:hAnsi="Segoe UI"/>
      <w:kern w:val="0"/>
    </w:rPr>
  </w:style>
  <w:style w:type="character" w:customStyle="1" w:styleId="afb">
    <w:name w:val="フッター (文字)"/>
    <w:basedOn w:val="a0"/>
    <w:link w:val="afa"/>
    <w:uiPriority w:val="99"/>
    <w:rsid w:val="00F1619A"/>
    <w:rPr>
      <w:rFonts w:ascii="Segoe UI" w:eastAsia="游ゴシック" w:hAnsi="Segoe UI"/>
      <w:kern w:val="0"/>
    </w:rPr>
  </w:style>
  <w:style w:type="paragraph" w:styleId="afc">
    <w:name w:val="annotation subject"/>
    <w:basedOn w:val="af4"/>
    <w:next w:val="af4"/>
    <w:link w:val="afd"/>
    <w:uiPriority w:val="99"/>
    <w:semiHidden/>
    <w:unhideWhenUsed/>
    <w:rsid w:val="00F1619A"/>
    <w:pPr>
      <w:ind w:leftChars="0" w:left="0" w:rightChars="0" w:right="0"/>
    </w:pPr>
    <w:rPr>
      <w:b/>
      <w:bCs/>
    </w:rPr>
  </w:style>
  <w:style w:type="character" w:customStyle="1" w:styleId="afd">
    <w:name w:val="コメント内容 (文字)"/>
    <w:basedOn w:val="af5"/>
    <w:link w:val="afc"/>
    <w:uiPriority w:val="99"/>
    <w:semiHidden/>
    <w:rsid w:val="00F1619A"/>
    <w:rPr>
      <w:rFonts w:ascii="Segoe UI" w:eastAsia="游ゴシック" w:hAnsi="Segoe UI"/>
      <w:b/>
      <w:bCs/>
      <w:kern w:val="0"/>
    </w:rPr>
  </w:style>
  <w:style w:type="table" w:styleId="afe">
    <w:name w:val="Table Grid"/>
    <w:basedOn w:val="a1"/>
    <w:uiPriority w:val="99"/>
    <w:rsid w:val="00F1619A"/>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qFormat/>
    <w:rsid w:val="00B12689"/>
    <w:pPr>
      <w:widowControl/>
      <w:tabs>
        <w:tab w:val="left" w:pos="709"/>
        <w:tab w:val="right" w:leader="dot" w:pos="8494"/>
      </w:tabs>
      <w:spacing w:after="200"/>
      <w:ind w:leftChars="100" w:left="210" w:rightChars="100" w:right="210"/>
      <w:contextualSpacing/>
      <w:jc w:val="left"/>
    </w:pPr>
    <w:rPr>
      <w:rFonts w:ascii="Segoe UI" w:eastAsia="游ゴシック" w:hAnsi="Segoe UI"/>
      <w:kern w:val="0"/>
    </w:rPr>
  </w:style>
  <w:style w:type="paragraph" w:styleId="25">
    <w:name w:val="toc 2"/>
    <w:basedOn w:val="a"/>
    <w:next w:val="a"/>
    <w:autoRedefine/>
    <w:uiPriority w:val="39"/>
    <w:unhideWhenUsed/>
    <w:qFormat/>
    <w:rsid w:val="00F1619A"/>
    <w:pPr>
      <w:widowControl/>
      <w:spacing w:after="200"/>
      <w:ind w:leftChars="100" w:left="210" w:rightChars="100" w:right="100"/>
      <w:contextualSpacing/>
      <w:jc w:val="left"/>
    </w:pPr>
    <w:rPr>
      <w:rFonts w:ascii="Segoe UI" w:eastAsia="游ゴシック" w:hAnsi="Segoe UI"/>
      <w:kern w:val="0"/>
    </w:rPr>
  </w:style>
  <w:style w:type="paragraph" w:styleId="31">
    <w:name w:val="toc 3"/>
    <w:basedOn w:val="a"/>
    <w:next w:val="a"/>
    <w:autoRedefine/>
    <w:uiPriority w:val="39"/>
    <w:unhideWhenUsed/>
    <w:qFormat/>
    <w:rsid w:val="00F1619A"/>
    <w:pPr>
      <w:widowControl/>
      <w:spacing w:after="200"/>
      <w:ind w:leftChars="200" w:left="420" w:rightChars="100" w:right="100"/>
      <w:contextualSpacing/>
      <w:jc w:val="left"/>
    </w:pPr>
    <w:rPr>
      <w:rFonts w:ascii="Segoe UI" w:eastAsia="游ゴシック" w:hAnsi="Segoe UI"/>
      <w:kern w:val="0"/>
    </w:rPr>
  </w:style>
  <w:style w:type="character" w:customStyle="1" w:styleId="14">
    <w:name w:val="ハイパーリンク1"/>
    <w:basedOn w:val="a0"/>
    <w:uiPriority w:val="99"/>
    <w:unhideWhenUsed/>
    <w:rsid w:val="00F1619A"/>
    <w:rPr>
      <w:color w:val="0000FF"/>
      <w:u w:val="single"/>
    </w:rPr>
  </w:style>
  <w:style w:type="paragraph" w:styleId="af6">
    <w:name w:val="Balloon Text"/>
    <w:basedOn w:val="a"/>
    <w:link w:val="15"/>
    <w:uiPriority w:val="99"/>
    <w:semiHidden/>
    <w:unhideWhenUsed/>
    <w:rsid w:val="00F1619A"/>
    <w:rPr>
      <w:rFonts w:asciiTheme="majorHAnsi" w:eastAsiaTheme="majorEastAsia" w:hAnsiTheme="majorHAnsi" w:cstheme="majorBidi"/>
      <w:sz w:val="18"/>
      <w:szCs w:val="18"/>
    </w:rPr>
  </w:style>
  <w:style w:type="character" w:customStyle="1" w:styleId="15">
    <w:name w:val="吹き出し (文字)1"/>
    <w:basedOn w:val="a0"/>
    <w:link w:val="af6"/>
    <w:uiPriority w:val="99"/>
    <w:semiHidden/>
    <w:rsid w:val="00F1619A"/>
    <w:rPr>
      <w:rFonts w:asciiTheme="majorHAnsi" w:eastAsiaTheme="majorEastAsia" w:hAnsiTheme="majorHAnsi" w:cstheme="majorBidi"/>
      <w:sz w:val="18"/>
      <w:szCs w:val="18"/>
    </w:rPr>
  </w:style>
  <w:style w:type="character" w:styleId="aff">
    <w:name w:val="Hyperlink"/>
    <w:basedOn w:val="a0"/>
    <w:uiPriority w:val="99"/>
    <w:unhideWhenUsed/>
    <w:rsid w:val="00F1619A"/>
    <w:rPr>
      <w:color w:val="0000FF" w:themeColor="hyperlink"/>
      <w:u w:val="single"/>
    </w:rPr>
  </w:style>
  <w:style w:type="paragraph" w:styleId="aff0">
    <w:name w:val="Revision"/>
    <w:hidden/>
    <w:uiPriority w:val="99"/>
    <w:semiHidden/>
    <w:rsid w:val="009461FB"/>
  </w:style>
  <w:style w:type="character" w:styleId="aff1">
    <w:name w:val="FollowedHyperlink"/>
    <w:basedOn w:val="a0"/>
    <w:uiPriority w:val="99"/>
    <w:semiHidden/>
    <w:unhideWhenUsed/>
    <w:rsid w:val="00D127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437539">
      <w:bodyDiv w:val="1"/>
      <w:marLeft w:val="0"/>
      <w:marRight w:val="0"/>
      <w:marTop w:val="0"/>
      <w:marBottom w:val="0"/>
      <w:divBdr>
        <w:top w:val="none" w:sz="0" w:space="0" w:color="auto"/>
        <w:left w:val="none" w:sz="0" w:space="0" w:color="auto"/>
        <w:bottom w:val="none" w:sz="0" w:space="0" w:color="auto"/>
        <w:right w:val="none" w:sz="0" w:space="0" w:color="auto"/>
      </w:divBdr>
    </w:div>
    <w:div w:id="802385852">
      <w:bodyDiv w:val="1"/>
      <w:marLeft w:val="0"/>
      <w:marRight w:val="0"/>
      <w:marTop w:val="0"/>
      <w:marBottom w:val="0"/>
      <w:divBdr>
        <w:top w:val="none" w:sz="0" w:space="0" w:color="auto"/>
        <w:left w:val="none" w:sz="0" w:space="0" w:color="auto"/>
        <w:bottom w:val="none" w:sz="0" w:space="0" w:color="auto"/>
        <w:right w:val="none" w:sz="0" w:space="0" w:color="auto"/>
      </w:divBdr>
    </w:div>
    <w:div w:id="1030644870">
      <w:bodyDiv w:val="1"/>
      <w:marLeft w:val="0"/>
      <w:marRight w:val="0"/>
      <w:marTop w:val="0"/>
      <w:marBottom w:val="0"/>
      <w:divBdr>
        <w:top w:val="none" w:sz="0" w:space="0" w:color="auto"/>
        <w:left w:val="none" w:sz="0" w:space="0" w:color="auto"/>
        <w:bottom w:val="none" w:sz="0" w:space="0" w:color="auto"/>
        <w:right w:val="none" w:sz="0" w:space="0" w:color="auto"/>
      </w:divBdr>
    </w:div>
    <w:div w:id="140556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higa-med.ac.jp/~hqradio/" TargetMode="External"/><Relationship Id="rId18" Type="http://schemas.openxmlformats.org/officeDocument/2006/relationships/hyperlink" Target="http://www.shiga-med.ac.jp/~kensyu/" TargetMode="External"/><Relationship Id="rId3" Type="http://schemas.openxmlformats.org/officeDocument/2006/relationships/settings" Target="settings.xml"/><Relationship Id="rId21" Type="http://schemas.openxmlformats.org/officeDocument/2006/relationships/hyperlink" Target="http://www.shiga-med.ac.jp/~kensyu/"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higa-med.ac.jp/~kensy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higa-med.ac.jp/~hqradio/" TargetMode="External"/><Relationship Id="rId20" Type="http://schemas.openxmlformats.org/officeDocument/2006/relationships/hyperlink" Target="http://www.shiga-med.ac.jp/~kensy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higa-med.ac.jp/~kensyu/"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shiga-med.ac.jp/~hqradio/"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higa-med.ac.jp/~kensyu/" TargetMode="External"/><Relationship Id="rId22" Type="http://schemas.openxmlformats.org/officeDocument/2006/relationships/hyperlink" Target="http://www.shiga-med.ac.jp/~hqradi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28</Pages>
  <Words>21199</Words>
  <Characters>3516</Characters>
  <Application>Microsoft Office Word</Application>
  <DocSecurity>0</DocSecurity>
  <Lines>29</Lines>
  <Paragraphs>49</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Wataru Koda</dc:creator>
  <cp:lastModifiedBy>幸裕 永谷</cp:lastModifiedBy>
  <cp:revision>6</cp:revision>
  <cp:lastPrinted>2023-05-18T08:45:00Z</cp:lastPrinted>
  <dcterms:created xsi:type="dcterms:W3CDTF">2024-05-13T18:28:00Z</dcterms:created>
  <dcterms:modified xsi:type="dcterms:W3CDTF">2024-07-05T00:26:00Z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596bb2513ffaeb7b8140926c6138f37b99329d3525a0ef3b741fa3170d47dd8b</vt:lpwstr>
  </property>
</Properties>
</file>